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E4B2A" w14:textId="77777777" w:rsidR="00AA0CBD" w:rsidRPr="005B3A37" w:rsidRDefault="00AA0CBD" w:rsidP="00AA0CBD">
      <w:pPr>
        <w:pStyle w:val="Zkladntext"/>
        <w:spacing w:before="65"/>
        <w:ind w:right="137"/>
        <w:jc w:val="center"/>
        <w:rPr>
          <w:rFonts w:ascii="Cambria" w:hAnsi="Cambria"/>
        </w:rPr>
      </w:pPr>
      <w:bookmarkStart w:id="0" w:name="_GoBack"/>
      <w:bookmarkEnd w:id="0"/>
      <w:r w:rsidRPr="005B3A37">
        <w:rPr>
          <w:rFonts w:ascii="Cambria" w:hAnsi="Cambria"/>
          <w:spacing w:val="-2"/>
        </w:rPr>
        <w:t>DELTA</w:t>
      </w:r>
      <w:r w:rsidRPr="005B3A37">
        <w:rPr>
          <w:rFonts w:ascii="Cambria" w:hAnsi="Cambria"/>
          <w:spacing w:val="-11"/>
        </w:rPr>
        <w:t xml:space="preserve"> </w:t>
      </w:r>
      <w:r w:rsidRPr="005B3A37">
        <w:rPr>
          <w:rFonts w:ascii="Cambria" w:hAnsi="Cambria"/>
          <w:spacing w:val="-2"/>
        </w:rPr>
        <w:t>–</w:t>
      </w:r>
      <w:r w:rsidRPr="005B3A37">
        <w:rPr>
          <w:rFonts w:ascii="Cambria" w:hAnsi="Cambria"/>
          <w:spacing w:val="-10"/>
        </w:rPr>
        <w:t xml:space="preserve"> </w:t>
      </w:r>
      <w:r w:rsidRPr="005B3A37">
        <w:rPr>
          <w:rFonts w:ascii="Cambria" w:hAnsi="Cambria"/>
          <w:spacing w:val="-2"/>
        </w:rPr>
        <w:t>Střední</w:t>
      </w:r>
      <w:r w:rsidRPr="005B3A37">
        <w:rPr>
          <w:rFonts w:ascii="Cambria" w:hAnsi="Cambria"/>
          <w:spacing w:val="-10"/>
        </w:rPr>
        <w:t xml:space="preserve"> </w:t>
      </w:r>
      <w:r w:rsidRPr="005B3A37">
        <w:rPr>
          <w:rFonts w:ascii="Cambria" w:hAnsi="Cambria"/>
          <w:spacing w:val="-2"/>
        </w:rPr>
        <w:t>škola</w:t>
      </w:r>
      <w:r w:rsidRPr="005B3A37">
        <w:rPr>
          <w:rFonts w:ascii="Cambria" w:hAnsi="Cambria"/>
          <w:spacing w:val="-10"/>
        </w:rPr>
        <w:t xml:space="preserve"> </w:t>
      </w:r>
      <w:r w:rsidRPr="005B3A37">
        <w:rPr>
          <w:rFonts w:ascii="Cambria" w:hAnsi="Cambria"/>
          <w:spacing w:val="-2"/>
        </w:rPr>
        <w:t>informatiky</w:t>
      </w:r>
      <w:r w:rsidRPr="005B3A37">
        <w:rPr>
          <w:rFonts w:ascii="Cambria" w:hAnsi="Cambria"/>
          <w:spacing w:val="-10"/>
        </w:rPr>
        <w:t xml:space="preserve"> </w:t>
      </w:r>
      <w:r w:rsidRPr="005B3A37">
        <w:rPr>
          <w:rFonts w:ascii="Cambria" w:hAnsi="Cambria"/>
          <w:spacing w:val="-2"/>
        </w:rPr>
        <w:t>a</w:t>
      </w:r>
      <w:r w:rsidRPr="005B3A37">
        <w:rPr>
          <w:rFonts w:ascii="Cambria" w:hAnsi="Cambria"/>
          <w:spacing w:val="-10"/>
        </w:rPr>
        <w:t xml:space="preserve"> </w:t>
      </w:r>
      <w:r w:rsidRPr="005B3A37">
        <w:rPr>
          <w:rFonts w:ascii="Cambria" w:hAnsi="Cambria"/>
          <w:spacing w:val="-2"/>
        </w:rPr>
        <w:t>ekonomie,</w:t>
      </w:r>
      <w:r w:rsidRPr="005B3A37">
        <w:rPr>
          <w:rFonts w:ascii="Cambria" w:hAnsi="Cambria"/>
          <w:spacing w:val="-10"/>
        </w:rPr>
        <w:t xml:space="preserve"> </w:t>
      </w:r>
      <w:r w:rsidRPr="005B3A37">
        <w:rPr>
          <w:rFonts w:ascii="Cambria" w:hAnsi="Cambria"/>
          <w:spacing w:val="-2"/>
        </w:rPr>
        <w:t>s.r.o.</w:t>
      </w:r>
    </w:p>
    <w:p w14:paraId="05B66214" w14:textId="77777777" w:rsidR="00AA0CBD" w:rsidRPr="005B3A37" w:rsidRDefault="00AA0CBD" w:rsidP="00AA0CBD">
      <w:pPr>
        <w:pStyle w:val="Zkladntext"/>
        <w:spacing w:before="163"/>
        <w:ind w:left="1" w:right="137"/>
        <w:jc w:val="center"/>
        <w:rPr>
          <w:rFonts w:ascii="Cambria" w:hAnsi="Cambria"/>
        </w:rPr>
      </w:pPr>
      <w:r w:rsidRPr="005B3A37">
        <w:rPr>
          <w:rFonts w:ascii="Cambria" w:hAnsi="Cambria"/>
          <w:spacing w:val="-2"/>
        </w:rPr>
        <w:t>Ke</w:t>
      </w:r>
      <w:r w:rsidRPr="005B3A37">
        <w:rPr>
          <w:rFonts w:ascii="Cambria" w:hAnsi="Cambria"/>
          <w:spacing w:val="-11"/>
        </w:rPr>
        <w:t xml:space="preserve"> </w:t>
      </w:r>
      <w:r w:rsidRPr="005B3A37">
        <w:rPr>
          <w:rFonts w:ascii="Cambria" w:hAnsi="Cambria"/>
          <w:spacing w:val="-2"/>
        </w:rPr>
        <w:t>Kamenci</w:t>
      </w:r>
      <w:r w:rsidRPr="005B3A37">
        <w:rPr>
          <w:rFonts w:ascii="Cambria" w:hAnsi="Cambria"/>
          <w:spacing w:val="-10"/>
        </w:rPr>
        <w:t xml:space="preserve"> </w:t>
      </w:r>
      <w:r w:rsidRPr="005B3A37">
        <w:rPr>
          <w:rFonts w:ascii="Cambria" w:hAnsi="Cambria"/>
          <w:spacing w:val="-2"/>
        </w:rPr>
        <w:t>151,</w:t>
      </w:r>
      <w:r w:rsidRPr="005B3A37">
        <w:rPr>
          <w:rFonts w:ascii="Cambria" w:hAnsi="Cambria"/>
          <w:spacing w:val="-11"/>
        </w:rPr>
        <w:t xml:space="preserve"> </w:t>
      </w:r>
      <w:r w:rsidRPr="005B3A37">
        <w:rPr>
          <w:rFonts w:ascii="Cambria" w:hAnsi="Cambria"/>
          <w:spacing w:val="-2"/>
        </w:rPr>
        <w:t>Pardubice</w:t>
      </w:r>
    </w:p>
    <w:p w14:paraId="40DD483F" w14:textId="77777777" w:rsidR="00AA0CBD" w:rsidRPr="005B3A37" w:rsidRDefault="00AA0CBD" w:rsidP="00AA0CBD">
      <w:pPr>
        <w:pStyle w:val="Zkladntext"/>
        <w:rPr>
          <w:rFonts w:ascii="Cambria" w:hAnsi="Cambria"/>
        </w:rPr>
      </w:pPr>
    </w:p>
    <w:p w14:paraId="04296E75" w14:textId="77777777" w:rsidR="00AA0CBD" w:rsidRPr="005B3A37" w:rsidRDefault="00AA0CBD" w:rsidP="00AA0CBD">
      <w:pPr>
        <w:pStyle w:val="Zkladntext"/>
        <w:rPr>
          <w:rFonts w:ascii="Cambria" w:hAnsi="Cambria"/>
        </w:rPr>
      </w:pPr>
    </w:p>
    <w:p w14:paraId="447F429D" w14:textId="77777777" w:rsidR="00AA0CBD" w:rsidRPr="005B3A37" w:rsidRDefault="00AA0CBD" w:rsidP="00AA0CBD">
      <w:pPr>
        <w:pStyle w:val="Zkladntext"/>
        <w:rPr>
          <w:rFonts w:ascii="Cambria" w:hAnsi="Cambria"/>
        </w:rPr>
      </w:pPr>
    </w:p>
    <w:p w14:paraId="612B5F25" w14:textId="77777777" w:rsidR="00AA0CBD" w:rsidRPr="005B3A37" w:rsidRDefault="00AA0CBD" w:rsidP="00AA0CBD">
      <w:pPr>
        <w:pStyle w:val="Zkladntext"/>
        <w:rPr>
          <w:rFonts w:ascii="Cambria" w:hAnsi="Cambria"/>
        </w:rPr>
      </w:pPr>
    </w:p>
    <w:p w14:paraId="57EDEDAD" w14:textId="77777777" w:rsidR="00AA0CBD" w:rsidRPr="005B3A37" w:rsidRDefault="00AA0CBD" w:rsidP="00AA0CBD">
      <w:pPr>
        <w:pStyle w:val="Zkladntext"/>
        <w:rPr>
          <w:rFonts w:ascii="Cambria" w:hAnsi="Cambria"/>
        </w:rPr>
      </w:pPr>
    </w:p>
    <w:p w14:paraId="5DC3DA84" w14:textId="77777777" w:rsidR="00AA0CBD" w:rsidRPr="005B3A37" w:rsidRDefault="00AA0CBD" w:rsidP="00AA0CBD">
      <w:pPr>
        <w:pStyle w:val="Zkladntext"/>
        <w:rPr>
          <w:rFonts w:ascii="Cambria" w:hAnsi="Cambria"/>
        </w:rPr>
      </w:pPr>
    </w:p>
    <w:p w14:paraId="3DA2DD89" w14:textId="77777777" w:rsidR="00AA0CBD" w:rsidRPr="005B3A37" w:rsidRDefault="00AA0CBD" w:rsidP="00AA0CBD">
      <w:pPr>
        <w:pStyle w:val="Zkladntext"/>
        <w:rPr>
          <w:rFonts w:ascii="Cambria" w:hAnsi="Cambria"/>
        </w:rPr>
      </w:pPr>
    </w:p>
    <w:p w14:paraId="2C19939B" w14:textId="77777777" w:rsidR="00AA0CBD" w:rsidRPr="005B3A37" w:rsidRDefault="00AA0CBD" w:rsidP="00AA0CBD">
      <w:pPr>
        <w:pStyle w:val="Zkladntext"/>
        <w:rPr>
          <w:rFonts w:ascii="Cambria" w:hAnsi="Cambria"/>
        </w:rPr>
      </w:pPr>
    </w:p>
    <w:p w14:paraId="6C407C0B" w14:textId="77777777" w:rsidR="00AA0CBD" w:rsidRPr="005B3A37" w:rsidRDefault="00AA0CBD" w:rsidP="00AA0CBD">
      <w:pPr>
        <w:pStyle w:val="Zkladntext"/>
        <w:rPr>
          <w:rFonts w:ascii="Cambria" w:hAnsi="Cambria"/>
        </w:rPr>
      </w:pPr>
    </w:p>
    <w:p w14:paraId="00E3B0EE" w14:textId="77777777" w:rsidR="00AA0CBD" w:rsidRPr="005B3A37" w:rsidRDefault="00AA0CBD" w:rsidP="00AA0CBD">
      <w:pPr>
        <w:pStyle w:val="Zkladntext"/>
        <w:rPr>
          <w:rFonts w:ascii="Cambria" w:hAnsi="Cambria"/>
        </w:rPr>
      </w:pPr>
    </w:p>
    <w:p w14:paraId="3A07428C" w14:textId="77777777" w:rsidR="00AA0CBD" w:rsidRPr="005B3A37" w:rsidRDefault="00AA0CBD" w:rsidP="00AA0CBD">
      <w:pPr>
        <w:pStyle w:val="Zkladntext"/>
        <w:rPr>
          <w:rFonts w:ascii="Cambria" w:hAnsi="Cambria"/>
        </w:rPr>
      </w:pPr>
    </w:p>
    <w:p w14:paraId="4390D585" w14:textId="77777777" w:rsidR="00AA0CBD" w:rsidRPr="005B3A37" w:rsidRDefault="00AA0CBD" w:rsidP="00AA0CBD">
      <w:pPr>
        <w:pStyle w:val="Zkladntext"/>
        <w:rPr>
          <w:rFonts w:ascii="Cambria" w:hAnsi="Cambria"/>
        </w:rPr>
      </w:pPr>
    </w:p>
    <w:p w14:paraId="265C1A65" w14:textId="77777777" w:rsidR="00AA0CBD" w:rsidRPr="005B3A37" w:rsidRDefault="00AA0CBD" w:rsidP="00AA0CBD">
      <w:pPr>
        <w:pStyle w:val="Zkladntext"/>
        <w:rPr>
          <w:rFonts w:ascii="Cambria" w:hAnsi="Cambria"/>
        </w:rPr>
      </w:pPr>
    </w:p>
    <w:p w14:paraId="366D6EAE" w14:textId="77777777" w:rsidR="00AA0CBD" w:rsidRPr="005B3A37" w:rsidRDefault="00AA0CBD" w:rsidP="00AA0CBD">
      <w:pPr>
        <w:pStyle w:val="Zkladntext"/>
        <w:rPr>
          <w:rFonts w:ascii="Cambria" w:hAnsi="Cambria"/>
        </w:rPr>
      </w:pPr>
    </w:p>
    <w:p w14:paraId="1F3BE8D2" w14:textId="77777777" w:rsidR="00AA0CBD" w:rsidRPr="005B3A37" w:rsidRDefault="00AA0CBD" w:rsidP="00AA0CBD">
      <w:pPr>
        <w:pStyle w:val="Zkladntext"/>
        <w:rPr>
          <w:rFonts w:ascii="Cambria" w:hAnsi="Cambria"/>
        </w:rPr>
      </w:pPr>
    </w:p>
    <w:p w14:paraId="585F916F" w14:textId="77777777" w:rsidR="00AA0CBD" w:rsidRPr="005B3A37" w:rsidRDefault="00AA0CBD" w:rsidP="00AA0CBD">
      <w:pPr>
        <w:pStyle w:val="Zkladntext"/>
        <w:rPr>
          <w:rFonts w:ascii="Cambria" w:hAnsi="Cambria"/>
        </w:rPr>
      </w:pPr>
    </w:p>
    <w:p w14:paraId="655B44A9" w14:textId="77777777" w:rsidR="00AA0CBD" w:rsidRPr="005B3A37" w:rsidRDefault="00AA0CBD" w:rsidP="00AA0CBD">
      <w:pPr>
        <w:pStyle w:val="Zkladntext"/>
        <w:spacing w:before="77"/>
        <w:rPr>
          <w:rFonts w:ascii="Cambria" w:hAnsi="Cambria"/>
        </w:rPr>
      </w:pPr>
    </w:p>
    <w:p w14:paraId="7965F277" w14:textId="7BE4AE26" w:rsidR="00AA0CBD" w:rsidRPr="005B3A37" w:rsidRDefault="008D7A53" w:rsidP="00AA0CBD">
      <w:pPr>
        <w:pStyle w:val="Nzev"/>
        <w:rPr>
          <w:rFonts w:ascii="Cambria" w:hAnsi="Cambria"/>
        </w:rPr>
      </w:pPr>
      <w:r w:rsidRPr="005B3A37">
        <w:rPr>
          <w:rFonts w:ascii="Cambria" w:hAnsi="Cambria"/>
          <w:color w:val="2D2C76"/>
          <w:w w:val="105"/>
        </w:rPr>
        <w:t>Analýza síťového provozu za využití Cacti</w:t>
      </w:r>
    </w:p>
    <w:p w14:paraId="5713AEB9" w14:textId="77777777" w:rsidR="00AA0CBD" w:rsidRPr="005B3A37" w:rsidRDefault="00AA0CBD" w:rsidP="00AA0CBD">
      <w:pPr>
        <w:pStyle w:val="Zkladntext"/>
        <w:rPr>
          <w:rFonts w:ascii="Cambria" w:hAnsi="Cambria"/>
          <w:b/>
        </w:rPr>
      </w:pPr>
    </w:p>
    <w:p w14:paraId="2922D3D6" w14:textId="77777777" w:rsidR="00AA0CBD" w:rsidRPr="005B3A37" w:rsidRDefault="00AA0CBD" w:rsidP="00AA0CBD">
      <w:pPr>
        <w:pStyle w:val="Zkladntext"/>
        <w:rPr>
          <w:rFonts w:ascii="Cambria" w:hAnsi="Cambria"/>
          <w:b/>
        </w:rPr>
      </w:pPr>
    </w:p>
    <w:p w14:paraId="38259069" w14:textId="77777777" w:rsidR="00AA0CBD" w:rsidRPr="005B3A37" w:rsidRDefault="00AA0CBD" w:rsidP="00AA0CBD">
      <w:pPr>
        <w:pStyle w:val="Zkladntext"/>
        <w:rPr>
          <w:rFonts w:ascii="Cambria" w:hAnsi="Cambria"/>
          <w:b/>
        </w:rPr>
      </w:pPr>
    </w:p>
    <w:p w14:paraId="1421D38E" w14:textId="77777777" w:rsidR="00AA0CBD" w:rsidRPr="005B3A37" w:rsidRDefault="00AA0CBD" w:rsidP="00AA0CBD">
      <w:pPr>
        <w:pStyle w:val="Zkladntext"/>
        <w:rPr>
          <w:rFonts w:ascii="Cambria" w:hAnsi="Cambria"/>
          <w:b/>
        </w:rPr>
      </w:pPr>
    </w:p>
    <w:p w14:paraId="70BDA608" w14:textId="77777777" w:rsidR="00AA0CBD" w:rsidRPr="005B3A37" w:rsidRDefault="00AA0CBD" w:rsidP="00AA0CBD">
      <w:pPr>
        <w:pStyle w:val="Zkladntext"/>
        <w:rPr>
          <w:rFonts w:ascii="Cambria" w:hAnsi="Cambria"/>
          <w:b/>
        </w:rPr>
      </w:pPr>
    </w:p>
    <w:p w14:paraId="36976AA2" w14:textId="77777777" w:rsidR="00AA0CBD" w:rsidRPr="005B3A37" w:rsidRDefault="00AA0CBD" w:rsidP="00AA0CBD">
      <w:pPr>
        <w:pStyle w:val="Zkladntext"/>
        <w:rPr>
          <w:rFonts w:ascii="Cambria" w:hAnsi="Cambria"/>
          <w:b/>
        </w:rPr>
      </w:pPr>
    </w:p>
    <w:p w14:paraId="69E287B7" w14:textId="77777777" w:rsidR="00AA0CBD" w:rsidRPr="005B3A37" w:rsidRDefault="00AA0CBD" w:rsidP="00AA0CBD">
      <w:pPr>
        <w:pStyle w:val="Zkladntext"/>
        <w:rPr>
          <w:rFonts w:ascii="Cambria" w:hAnsi="Cambria"/>
          <w:b/>
        </w:rPr>
      </w:pPr>
    </w:p>
    <w:p w14:paraId="327D6088" w14:textId="77777777" w:rsidR="00AA0CBD" w:rsidRPr="005B3A37" w:rsidRDefault="00AA0CBD" w:rsidP="00AA0CBD">
      <w:pPr>
        <w:pStyle w:val="Zkladntext"/>
        <w:rPr>
          <w:rFonts w:ascii="Cambria" w:hAnsi="Cambria"/>
          <w:b/>
        </w:rPr>
      </w:pPr>
    </w:p>
    <w:p w14:paraId="0EED0E36" w14:textId="77777777" w:rsidR="00AA0CBD" w:rsidRPr="005B3A37" w:rsidRDefault="00AA0CBD" w:rsidP="00AA0CBD">
      <w:pPr>
        <w:pStyle w:val="Zkladntext"/>
        <w:rPr>
          <w:rFonts w:ascii="Cambria" w:hAnsi="Cambria"/>
          <w:b/>
        </w:rPr>
      </w:pPr>
    </w:p>
    <w:p w14:paraId="3746E810" w14:textId="77777777" w:rsidR="00AA0CBD" w:rsidRPr="005B3A37" w:rsidRDefault="00AA0CBD" w:rsidP="00AA0CBD">
      <w:pPr>
        <w:pStyle w:val="Zkladntext"/>
        <w:rPr>
          <w:rFonts w:ascii="Cambria" w:hAnsi="Cambria"/>
          <w:b/>
        </w:rPr>
      </w:pPr>
    </w:p>
    <w:p w14:paraId="36417B5D" w14:textId="77777777" w:rsidR="00AA0CBD" w:rsidRPr="005B3A37" w:rsidRDefault="00AA0CBD" w:rsidP="00AA0CBD">
      <w:pPr>
        <w:pStyle w:val="Zkladntext"/>
        <w:rPr>
          <w:rFonts w:ascii="Cambria" w:hAnsi="Cambria"/>
          <w:b/>
        </w:rPr>
      </w:pPr>
    </w:p>
    <w:p w14:paraId="0926788E" w14:textId="77777777" w:rsidR="00AA0CBD" w:rsidRPr="005B3A37" w:rsidRDefault="00AA0CBD" w:rsidP="00AA0CBD">
      <w:pPr>
        <w:pStyle w:val="Zkladntext"/>
        <w:rPr>
          <w:rFonts w:ascii="Cambria" w:hAnsi="Cambria"/>
          <w:b/>
        </w:rPr>
      </w:pPr>
    </w:p>
    <w:p w14:paraId="23EB83EE" w14:textId="77777777" w:rsidR="00AA0CBD" w:rsidRPr="005B3A37" w:rsidRDefault="00AA0CBD" w:rsidP="00AA0CBD">
      <w:pPr>
        <w:pStyle w:val="Zkladntext"/>
        <w:rPr>
          <w:rFonts w:ascii="Cambria" w:hAnsi="Cambria"/>
          <w:b/>
        </w:rPr>
      </w:pPr>
    </w:p>
    <w:p w14:paraId="1D30F89C" w14:textId="77777777" w:rsidR="00AA0CBD" w:rsidRPr="005B3A37" w:rsidRDefault="00AA0CBD" w:rsidP="00AA0CBD">
      <w:pPr>
        <w:pStyle w:val="Zkladntext"/>
        <w:rPr>
          <w:rFonts w:ascii="Cambria" w:hAnsi="Cambria"/>
          <w:b/>
        </w:rPr>
      </w:pPr>
    </w:p>
    <w:p w14:paraId="7ABE4685" w14:textId="77777777" w:rsidR="00AA0CBD" w:rsidRPr="005B3A37" w:rsidRDefault="00AA0CBD" w:rsidP="00AA0CBD">
      <w:pPr>
        <w:pStyle w:val="Zkladntext"/>
        <w:rPr>
          <w:rFonts w:ascii="Cambria" w:hAnsi="Cambria"/>
          <w:b/>
        </w:rPr>
      </w:pPr>
    </w:p>
    <w:p w14:paraId="70A451F4" w14:textId="77777777" w:rsidR="00AA0CBD" w:rsidRPr="005B3A37" w:rsidRDefault="00AA0CBD" w:rsidP="00AA0CBD">
      <w:pPr>
        <w:pStyle w:val="Zkladntext"/>
        <w:spacing w:before="132"/>
        <w:rPr>
          <w:rFonts w:ascii="Cambria" w:hAnsi="Cambria"/>
          <w:b/>
        </w:rPr>
      </w:pPr>
    </w:p>
    <w:p w14:paraId="1FDEB586" w14:textId="77777777" w:rsidR="00AA0CBD" w:rsidRPr="005B3A37" w:rsidRDefault="00AA0CBD" w:rsidP="00AA0CBD">
      <w:pPr>
        <w:pStyle w:val="Zkladntext"/>
        <w:spacing w:line="376" w:lineRule="auto"/>
        <w:ind w:left="1" w:right="7326"/>
        <w:rPr>
          <w:rFonts w:ascii="Cambria" w:hAnsi="Cambria"/>
          <w:spacing w:val="-6"/>
        </w:rPr>
      </w:pPr>
      <w:r w:rsidRPr="005B3A37">
        <w:rPr>
          <w:rFonts w:ascii="Cambria" w:hAnsi="Cambria"/>
          <w:spacing w:val="-6"/>
        </w:rPr>
        <w:t>Syrůček,</w:t>
      </w:r>
      <w:r w:rsidRPr="005B3A37">
        <w:rPr>
          <w:rFonts w:ascii="Cambria" w:hAnsi="Cambria"/>
          <w:spacing w:val="-13"/>
        </w:rPr>
        <w:t xml:space="preserve"> </w:t>
      </w:r>
      <w:r w:rsidRPr="005B3A37">
        <w:rPr>
          <w:rFonts w:ascii="Cambria" w:hAnsi="Cambria"/>
          <w:spacing w:val="-6"/>
        </w:rPr>
        <w:t xml:space="preserve">Matěj </w:t>
      </w:r>
    </w:p>
    <w:p w14:paraId="6AE8DE5F" w14:textId="4D5DBB13" w:rsidR="00AA0CBD" w:rsidRPr="005B3A37" w:rsidRDefault="00AA0CBD" w:rsidP="00AA0CBD">
      <w:pPr>
        <w:pStyle w:val="Zkladntext"/>
        <w:spacing w:line="376" w:lineRule="auto"/>
        <w:ind w:left="1" w:right="7326"/>
        <w:rPr>
          <w:rFonts w:ascii="Cambria" w:hAnsi="Cambria"/>
        </w:rPr>
      </w:pPr>
      <w:r w:rsidRPr="005B3A37">
        <w:rPr>
          <w:rFonts w:ascii="Cambria" w:hAnsi="Cambria"/>
          <w:spacing w:val="-2"/>
        </w:rPr>
        <w:t>4.B</w:t>
      </w:r>
    </w:p>
    <w:p w14:paraId="0467BD3D" w14:textId="1983F945" w:rsidR="008D7A53" w:rsidRPr="005B3A37" w:rsidRDefault="008D7A53" w:rsidP="008D7A53">
      <w:pPr>
        <w:pStyle w:val="Zkladntext"/>
        <w:spacing w:line="674" w:lineRule="auto"/>
        <w:ind w:left="1" w:right="5249"/>
        <w:rPr>
          <w:rFonts w:ascii="Cambria" w:hAnsi="Cambria"/>
          <w:spacing w:val="-4"/>
        </w:rPr>
      </w:pPr>
      <w:r w:rsidRPr="005B3A37">
        <w:rPr>
          <w:rFonts w:ascii="Cambria" w:hAnsi="Cambria"/>
          <w:spacing w:val="-4"/>
        </w:rPr>
        <w:t>Informační Technologie</w:t>
      </w:r>
      <w:r w:rsidR="00AA0CBD" w:rsidRPr="005B3A37">
        <w:rPr>
          <w:rFonts w:ascii="Cambria" w:hAnsi="Cambria"/>
          <w:spacing w:val="-4"/>
        </w:rPr>
        <w:t xml:space="preserve"> </w:t>
      </w:r>
      <w:r w:rsidRPr="005B3A37">
        <w:rPr>
          <w:rFonts w:ascii="Cambria" w:hAnsi="Cambria"/>
          <w:spacing w:val="-4"/>
        </w:rPr>
        <w:t xml:space="preserve">18-20-M/01 </w:t>
      </w:r>
    </w:p>
    <w:p w14:paraId="7AD17955" w14:textId="01CE6353" w:rsidR="00AA0CBD" w:rsidRPr="005B3A37" w:rsidRDefault="008D7A53" w:rsidP="008D7A53">
      <w:pPr>
        <w:pStyle w:val="Zkladntext"/>
        <w:spacing w:line="674" w:lineRule="auto"/>
        <w:ind w:left="1" w:right="5107"/>
        <w:rPr>
          <w:rFonts w:ascii="Cambria" w:hAnsi="Cambria"/>
        </w:rPr>
        <w:sectPr w:rsidR="00AA0CBD" w:rsidRPr="005B3A37" w:rsidSect="00AA0CBD">
          <w:headerReference w:type="even" r:id="rId8"/>
          <w:headerReference w:type="default" r:id="rId9"/>
          <w:footerReference w:type="even" r:id="rId10"/>
          <w:footerReference w:type="default" r:id="rId11"/>
          <w:headerReference w:type="first" r:id="rId12"/>
          <w:footerReference w:type="first" r:id="rId13"/>
          <w:pgSz w:w="11910" w:h="16840"/>
          <w:pgMar w:top="1780" w:right="1275" w:bottom="280" w:left="1417" w:header="708" w:footer="708" w:gutter="0"/>
          <w:cols w:space="708"/>
        </w:sectPr>
      </w:pPr>
      <w:r w:rsidRPr="005B3A37">
        <w:rPr>
          <w:rFonts w:ascii="Cambria" w:hAnsi="Cambria"/>
        </w:rPr>
        <w:t>2024/2025</w:t>
      </w:r>
    </w:p>
    <w:p w14:paraId="5128A56C" w14:textId="77777777" w:rsidR="00AA0CBD" w:rsidRPr="005B3A37" w:rsidRDefault="00AA0CBD" w:rsidP="00AA0CBD">
      <w:pPr>
        <w:pStyle w:val="Zkladntext"/>
        <w:spacing w:before="62" w:line="343" w:lineRule="auto"/>
        <w:ind w:left="1"/>
        <w:rPr>
          <w:rFonts w:ascii="Cambria" w:hAnsi="Cambria"/>
        </w:rPr>
      </w:pPr>
      <w:r w:rsidRPr="005B3A37">
        <w:rPr>
          <w:rFonts w:ascii="Cambria" w:hAnsi="Cambria"/>
        </w:rPr>
        <w:lastRenderedPageBreak/>
        <w:t>Prohlašuji,</w:t>
      </w:r>
      <w:r w:rsidRPr="005B3A37">
        <w:rPr>
          <w:rFonts w:ascii="Cambria" w:hAnsi="Cambria"/>
          <w:spacing w:val="-6"/>
        </w:rPr>
        <w:t xml:space="preserve"> </w:t>
      </w:r>
      <w:r w:rsidRPr="005B3A37">
        <w:rPr>
          <w:rFonts w:ascii="Cambria" w:hAnsi="Cambria"/>
        </w:rPr>
        <w:t>že</w:t>
      </w:r>
      <w:r w:rsidRPr="005B3A37">
        <w:rPr>
          <w:rFonts w:ascii="Cambria" w:hAnsi="Cambria"/>
          <w:spacing w:val="-6"/>
        </w:rPr>
        <w:t xml:space="preserve"> </w:t>
      </w:r>
      <w:r w:rsidRPr="005B3A37">
        <w:rPr>
          <w:rFonts w:ascii="Cambria" w:hAnsi="Cambria"/>
        </w:rPr>
        <w:t>jsem</w:t>
      </w:r>
      <w:r w:rsidRPr="005B3A37">
        <w:rPr>
          <w:rFonts w:ascii="Cambria" w:hAnsi="Cambria"/>
          <w:spacing w:val="-6"/>
        </w:rPr>
        <w:t xml:space="preserve"> </w:t>
      </w:r>
      <w:r w:rsidRPr="005B3A37">
        <w:rPr>
          <w:rFonts w:ascii="Cambria" w:hAnsi="Cambria"/>
        </w:rPr>
        <w:t>maturitní</w:t>
      </w:r>
      <w:r w:rsidRPr="005B3A37">
        <w:rPr>
          <w:rFonts w:ascii="Cambria" w:hAnsi="Cambria"/>
          <w:spacing w:val="-6"/>
        </w:rPr>
        <w:t xml:space="preserve"> </w:t>
      </w:r>
      <w:r w:rsidRPr="005B3A37">
        <w:rPr>
          <w:rFonts w:ascii="Cambria" w:hAnsi="Cambria"/>
        </w:rPr>
        <w:t>projekt</w:t>
      </w:r>
      <w:r w:rsidRPr="005B3A37">
        <w:rPr>
          <w:rFonts w:ascii="Cambria" w:hAnsi="Cambria"/>
          <w:spacing w:val="-6"/>
        </w:rPr>
        <w:t xml:space="preserve"> </w:t>
      </w:r>
      <w:r w:rsidRPr="005B3A37">
        <w:rPr>
          <w:rFonts w:ascii="Cambria" w:hAnsi="Cambria"/>
        </w:rPr>
        <w:t>vypracoval(a)</w:t>
      </w:r>
      <w:r w:rsidRPr="005B3A37">
        <w:rPr>
          <w:rFonts w:ascii="Cambria" w:hAnsi="Cambria"/>
          <w:spacing w:val="-6"/>
        </w:rPr>
        <w:t xml:space="preserve"> </w:t>
      </w:r>
      <w:r w:rsidRPr="005B3A37">
        <w:rPr>
          <w:rFonts w:ascii="Cambria" w:hAnsi="Cambria"/>
        </w:rPr>
        <w:t>samostatně,</w:t>
      </w:r>
      <w:r w:rsidRPr="005B3A37">
        <w:rPr>
          <w:rFonts w:ascii="Cambria" w:hAnsi="Cambria"/>
          <w:spacing w:val="-8"/>
        </w:rPr>
        <w:t xml:space="preserve"> </w:t>
      </w:r>
      <w:r w:rsidRPr="005B3A37">
        <w:rPr>
          <w:rFonts w:ascii="Cambria" w:hAnsi="Cambria"/>
        </w:rPr>
        <w:t>výhradně</w:t>
      </w:r>
      <w:r w:rsidRPr="005B3A37">
        <w:rPr>
          <w:rFonts w:ascii="Cambria" w:hAnsi="Cambria"/>
          <w:spacing w:val="-6"/>
        </w:rPr>
        <w:t xml:space="preserve"> </w:t>
      </w:r>
      <w:r w:rsidRPr="005B3A37">
        <w:rPr>
          <w:rFonts w:ascii="Cambria" w:hAnsi="Cambria"/>
        </w:rPr>
        <w:t>s</w:t>
      </w:r>
      <w:r w:rsidRPr="005B3A37">
        <w:rPr>
          <w:rFonts w:ascii="Cambria" w:hAnsi="Cambria"/>
          <w:spacing w:val="-6"/>
        </w:rPr>
        <w:t xml:space="preserve"> </w:t>
      </w:r>
      <w:r w:rsidRPr="005B3A37">
        <w:rPr>
          <w:rFonts w:ascii="Cambria" w:hAnsi="Cambria"/>
        </w:rPr>
        <w:t>použitím uvedené literatury.</w:t>
      </w:r>
    </w:p>
    <w:p w14:paraId="1F5EEE3D" w14:textId="77777777" w:rsidR="00AA0CBD" w:rsidRPr="005B3A37" w:rsidRDefault="00AA0CBD" w:rsidP="00AA0CBD">
      <w:pPr>
        <w:pStyle w:val="Zkladntext"/>
        <w:rPr>
          <w:rFonts w:ascii="Cambria" w:hAnsi="Cambria"/>
        </w:rPr>
      </w:pPr>
    </w:p>
    <w:p w14:paraId="17E65103" w14:textId="77777777" w:rsidR="00AA0CBD" w:rsidRPr="005B3A37" w:rsidRDefault="00AA0CBD" w:rsidP="00AA0CBD">
      <w:pPr>
        <w:pStyle w:val="Zkladntext"/>
        <w:spacing w:before="62"/>
        <w:rPr>
          <w:rFonts w:ascii="Cambria" w:hAnsi="Cambria"/>
        </w:rPr>
      </w:pPr>
    </w:p>
    <w:p w14:paraId="79BE9210" w14:textId="77777777" w:rsidR="00AA0CBD" w:rsidRPr="005B3A37" w:rsidRDefault="00AA0CBD" w:rsidP="00AA0CBD">
      <w:pPr>
        <w:pStyle w:val="Zkladntext"/>
        <w:ind w:left="1"/>
        <w:rPr>
          <w:rFonts w:ascii="Cambria" w:hAnsi="Cambria"/>
        </w:rPr>
      </w:pPr>
      <w:r w:rsidRPr="005B3A37">
        <w:rPr>
          <w:rFonts w:ascii="Cambria" w:hAnsi="Cambria"/>
        </w:rPr>
        <w:t>V</w:t>
      </w:r>
      <w:r w:rsidRPr="005B3A37">
        <w:rPr>
          <w:rFonts w:ascii="Cambria" w:hAnsi="Cambria"/>
          <w:spacing w:val="14"/>
        </w:rPr>
        <w:t xml:space="preserve"> </w:t>
      </w:r>
      <w:r w:rsidRPr="005B3A37">
        <w:rPr>
          <w:rFonts w:ascii="Cambria" w:hAnsi="Cambria"/>
        </w:rPr>
        <w:t>Pardubicích</w:t>
      </w:r>
      <w:r w:rsidRPr="005B3A37">
        <w:rPr>
          <w:rFonts w:ascii="Cambria" w:hAnsi="Cambria"/>
          <w:spacing w:val="15"/>
        </w:rPr>
        <w:t xml:space="preserve"> </w:t>
      </w:r>
      <w:r w:rsidRPr="005B3A37">
        <w:rPr>
          <w:rFonts w:ascii="Cambria" w:hAnsi="Cambria"/>
        </w:rPr>
        <w:t>30.</w:t>
      </w:r>
      <w:r w:rsidRPr="005B3A37">
        <w:rPr>
          <w:rFonts w:ascii="Cambria" w:hAnsi="Cambria"/>
          <w:spacing w:val="14"/>
        </w:rPr>
        <w:t xml:space="preserve"> </w:t>
      </w:r>
      <w:r w:rsidRPr="005B3A37">
        <w:rPr>
          <w:rFonts w:ascii="Cambria" w:hAnsi="Cambria"/>
        </w:rPr>
        <w:t>3.</w:t>
      </w:r>
      <w:r w:rsidRPr="005B3A37">
        <w:rPr>
          <w:rFonts w:ascii="Cambria" w:hAnsi="Cambria"/>
          <w:spacing w:val="15"/>
        </w:rPr>
        <w:t xml:space="preserve"> </w:t>
      </w:r>
      <w:r w:rsidRPr="005B3A37">
        <w:rPr>
          <w:rFonts w:ascii="Cambria" w:hAnsi="Cambria"/>
          <w:spacing w:val="-4"/>
        </w:rPr>
        <w:t>2023</w:t>
      </w:r>
    </w:p>
    <w:p w14:paraId="1EF675F0" w14:textId="77777777" w:rsidR="00AA0CBD" w:rsidRPr="005B3A37" w:rsidRDefault="00AA0CBD" w:rsidP="00AA0CBD">
      <w:pPr>
        <w:spacing w:before="284"/>
        <w:ind w:right="138"/>
        <w:jc w:val="right"/>
        <w:rPr>
          <w:rFonts w:ascii="Cambria" w:hAnsi="Cambria"/>
          <w:i/>
          <w:sz w:val="24"/>
        </w:rPr>
      </w:pPr>
      <w:r w:rsidRPr="005B3A37">
        <w:rPr>
          <w:rFonts w:ascii="Cambria" w:hAnsi="Cambria"/>
          <w:i/>
          <w:sz w:val="24"/>
        </w:rPr>
        <w:t>(vlastnoruční</w:t>
      </w:r>
      <w:r w:rsidRPr="005B3A37">
        <w:rPr>
          <w:rFonts w:ascii="Cambria" w:hAnsi="Cambria"/>
          <w:i/>
          <w:spacing w:val="53"/>
          <w:sz w:val="24"/>
        </w:rPr>
        <w:t xml:space="preserve"> </w:t>
      </w:r>
      <w:r w:rsidRPr="005B3A37">
        <w:rPr>
          <w:rFonts w:ascii="Cambria" w:hAnsi="Cambria"/>
          <w:i/>
          <w:spacing w:val="-2"/>
          <w:sz w:val="24"/>
        </w:rPr>
        <w:t>podpis)</w:t>
      </w:r>
    </w:p>
    <w:p w14:paraId="5CADE524" w14:textId="74959E53" w:rsidR="00AA0CBD" w:rsidRPr="005B3A37" w:rsidRDefault="00AA0CBD">
      <w:pPr>
        <w:rPr>
          <w:rFonts w:ascii="Cambria" w:hAnsi="Cambria"/>
          <w:lang w:eastAsia="cs-CZ"/>
        </w:rPr>
      </w:pPr>
      <w:r w:rsidRPr="005B3A37">
        <w:rPr>
          <w:rFonts w:ascii="Cambria" w:hAnsi="Cambria"/>
          <w:lang w:eastAsia="cs-CZ"/>
        </w:rPr>
        <w:br w:type="page"/>
      </w:r>
    </w:p>
    <w:p w14:paraId="5C4C2B0C" w14:textId="77777777" w:rsidR="008D7A53" w:rsidRPr="005B3A37" w:rsidRDefault="008D7A53" w:rsidP="00BB4F88">
      <w:pPr>
        <w:rPr>
          <w:rFonts w:ascii="Cambria" w:hAnsi="Cambria" w:cstheme="minorHAnsi"/>
          <w:sz w:val="36"/>
        </w:rPr>
      </w:pPr>
      <w:r w:rsidRPr="005B3A37">
        <w:rPr>
          <w:rFonts w:ascii="Cambria" w:hAnsi="Cambria" w:cstheme="minorHAnsi"/>
          <w:sz w:val="36"/>
        </w:rPr>
        <w:lastRenderedPageBreak/>
        <w:t>Zadání maturitního projektu z informatických předmětů</w:t>
      </w:r>
    </w:p>
    <w:p w14:paraId="711C4E0A" w14:textId="5CBE5587" w:rsidR="008D7A53" w:rsidRPr="005B3A37" w:rsidRDefault="008D7A53" w:rsidP="008D7A53">
      <w:pPr>
        <w:rPr>
          <w:rStyle w:val="Formul"/>
          <w:rFonts w:ascii="Cambria" w:hAnsi="Cambria"/>
        </w:rPr>
      </w:pPr>
      <w:r w:rsidRPr="005B3A37">
        <w:rPr>
          <w:rFonts w:ascii="Cambria" w:hAnsi="Cambria"/>
        </w:rPr>
        <w:t>Jméno a příjmení:</w:t>
      </w:r>
      <w:r w:rsidRPr="005B3A37">
        <w:rPr>
          <w:rFonts w:ascii="Cambria" w:hAnsi="Cambria"/>
        </w:rPr>
        <w:tab/>
      </w:r>
      <w:r w:rsidRPr="005B3A37">
        <w:rPr>
          <w:rStyle w:val="Formul"/>
          <w:rFonts w:ascii="Cambria" w:hAnsi="Cambria"/>
        </w:rPr>
        <w:t>Matěj Syrůček</w:t>
      </w:r>
    </w:p>
    <w:p w14:paraId="65EAB7F0" w14:textId="0CE402FF" w:rsidR="008D7A53" w:rsidRPr="005B3A37" w:rsidRDefault="008D7A53" w:rsidP="008D7A53">
      <w:pPr>
        <w:rPr>
          <w:rStyle w:val="Formul"/>
          <w:rFonts w:ascii="Cambria" w:hAnsi="Cambria"/>
        </w:rPr>
      </w:pPr>
      <w:r w:rsidRPr="005B3A37">
        <w:rPr>
          <w:rFonts w:ascii="Cambria" w:hAnsi="Cambria"/>
        </w:rPr>
        <w:t>Pro školní rok:</w:t>
      </w:r>
      <w:r w:rsidRPr="005B3A37">
        <w:rPr>
          <w:rFonts w:ascii="Cambria" w:hAnsi="Cambria"/>
        </w:rPr>
        <w:tab/>
      </w:r>
      <w:r w:rsidRPr="005B3A37">
        <w:rPr>
          <w:rFonts w:ascii="Cambria" w:hAnsi="Cambria"/>
        </w:rPr>
        <w:tab/>
      </w:r>
      <w:r w:rsidRPr="005B3A37">
        <w:rPr>
          <w:rStyle w:val="Formul"/>
          <w:rFonts w:ascii="Cambria" w:hAnsi="Cambria"/>
        </w:rPr>
        <w:t>2024/2025</w:t>
      </w:r>
    </w:p>
    <w:p w14:paraId="789F5803" w14:textId="2253BA25" w:rsidR="008D7A53" w:rsidRPr="005B3A37" w:rsidRDefault="008D7A53" w:rsidP="008D7A53">
      <w:pPr>
        <w:rPr>
          <w:rStyle w:val="Formul"/>
          <w:rFonts w:ascii="Cambria" w:hAnsi="Cambria"/>
        </w:rPr>
      </w:pPr>
      <w:r w:rsidRPr="005B3A37">
        <w:rPr>
          <w:rFonts w:ascii="Cambria" w:hAnsi="Cambria"/>
        </w:rPr>
        <w:t>Třída:</w:t>
      </w:r>
      <w:r w:rsidRPr="005B3A37">
        <w:rPr>
          <w:rFonts w:ascii="Cambria" w:hAnsi="Cambria"/>
        </w:rPr>
        <w:tab/>
      </w:r>
      <w:r w:rsidRPr="005B3A37">
        <w:rPr>
          <w:rFonts w:ascii="Cambria" w:hAnsi="Cambria"/>
        </w:rPr>
        <w:tab/>
      </w:r>
      <w:r w:rsidRPr="005B3A37">
        <w:rPr>
          <w:rFonts w:ascii="Cambria" w:hAnsi="Cambria"/>
        </w:rPr>
        <w:tab/>
      </w:r>
      <w:r w:rsidRPr="005B3A37">
        <w:rPr>
          <w:rStyle w:val="Formul"/>
          <w:rFonts w:ascii="Cambria" w:hAnsi="Cambria"/>
        </w:rPr>
        <w:t xml:space="preserve">4. </w:t>
      </w:r>
    </w:p>
    <w:p w14:paraId="14006587" w14:textId="0118D830" w:rsidR="008D7A53" w:rsidRPr="005B3A37" w:rsidRDefault="008D7A53" w:rsidP="008D7A53">
      <w:pPr>
        <w:rPr>
          <w:rStyle w:val="Formul"/>
          <w:rFonts w:ascii="Cambria" w:hAnsi="Cambria"/>
        </w:rPr>
      </w:pPr>
      <w:r w:rsidRPr="005B3A37">
        <w:rPr>
          <w:rFonts w:ascii="Cambria" w:hAnsi="Cambria"/>
        </w:rPr>
        <w:t>Obor:</w:t>
      </w:r>
      <w:r w:rsidRPr="005B3A37">
        <w:rPr>
          <w:rFonts w:ascii="Cambria" w:hAnsi="Cambria"/>
        </w:rPr>
        <w:tab/>
      </w:r>
      <w:r w:rsidRPr="005B3A37">
        <w:rPr>
          <w:rFonts w:ascii="Cambria" w:hAnsi="Cambria"/>
        </w:rPr>
        <w:tab/>
      </w:r>
      <w:r w:rsidRPr="005B3A37">
        <w:rPr>
          <w:rFonts w:ascii="Cambria" w:hAnsi="Cambria"/>
        </w:rPr>
        <w:tab/>
      </w:r>
      <w:r w:rsidRPr="005B3A37">
        <w:rPr>
          <w:rStyle w:val="Formul"/>
          <w:rFonts w:ascii="Cambria" w:hAnsi="Cambria"/>
        </w:rPr>
        <w:t>Informační technologie 18-20-M/01</w:t>
      </w:r>
    </w:p>
    <w:p w14:paraId="6E439806" w14:textId="77777777" w:rsidR="008D7A53" w:rsidRPr="005B3A37" w:rsidRDefault="008D7A53" w:rsidP="008D7A53">
      <w:pPr>
        <w:rPr>
          <w:rFonts w:ascii="Cambria" w:hAnsi="Cambria"/>
        </w:rPr>
      </w:pPr>
    </w:p>
    <w:p w14:paraId="322C0FEC" w14:textId="77777777" w:rsidR="008D7A53" w:rsidRPr="005B3A37" w:rsidRDefault="008D7A53" w:rsidP="008D7A53">
      <w:pPr>
        <w:rPr>
          <w:rStyle w:val="Formul"/>
          <w:rFonts w:ascii="Cambria" w:hAnsi="Cambria"/>
        </w:rPr>
      </w:pPr>
      <w:r w:rsidRPr="005B3A37">
        <w:rPr>
          <w:rFonts w:ascii="Cambria" w:hAnsi="Cambria"/>
        </w:rPr>
        <w:t xml:space="preserve">Téma práce: </w:t>
      </w:r>
      <w:r w:rsidRPr="005B3A37">
        <w:rPr>
          <w:rFonts w:ascii="Cambria" w:eastAsia="Times New Roman" w:hAnsi="Cambria"/>
          <w:color w:val="000000"/>
          <w:szCs w:val="24"/>
        </w:rPr>
        <w:t>Analýza síťového provozu za využití Cacti</w:t>
      </w:r>
      <w:r w:rsidRPr="005B3A37">
        <w:rPr>
          <w:rStyle w:val="Formul"/>
          <w:rFonts w:ascii="Cambria" w:hAnsi="Cambria"/>
        </w:rPr>
        <w:tab/>
      </w:r>
    </w:p>
    <w:p w14:paraId="5F6BA062" w14:textId="2AFB36D3" w:rsidR="008D7A53" w:rsidRPr="005B3A37" w:rsidRDefault="008D7A53" w:rsidP="008D7A53">
      <w:pPr>
        <w:rPr>
          <w:rStyle w:val="Formul"/>
          <w:rFonts w:ascii="Cambria" w:hAnsi="Cambria"/>
        </w:rPr>
      </w:pPr>
      <w:r w:rsidRPr="005B3A37">
        <w:rPr>
          <w:rFonts w:ascii="Cambria" w:hAnsi="Cambria"/>
        </w:rPr>
        <w:t>Vedoucí práce:</w:t>
      </w:r>
      <w:r w:rsidR="00A90A0B">
        <w:rPr>
          <w:rFonts w:ascii="Cambria" w:hAnsi="Cambria"/>
        </w:rPr>
        <w:t xml:space="preserve"> </w:t>
      </w:r>
      <w:r w:rsidRPr="005B3A37">
        <w:rPr>
          <w:rFonts w:ascii="Cambria" w:hAnsi="Cambria"/>
        </w:rPr>
        <w:tab/>
      </w:r>
      <w:r w:rsidR="00253876" w:rsidRPr="00253876">
        <w:rPr>
          <w:rFonts w:ascii="Cambria" w:hAnsi="Cambria"/>
        </w:rPr>
        <w:t>doc. Mgr. Josef Horálek, Ph.D.</w:t>
      </w:r>
      <w:r w:rsidRPr="005B3A37">
        <w:rPr>
          <w:rStyle w:val="Formul"/>
          <w:rFonts w:ascii="Cambria" w:hAnsi="Cambria"/>
        </w:rPr>
        <w:tab/>
      </w:r>
    </w:p>
    <w:p w14:paraId="3EF4ACAA" w14:textId="77777777" w:rsidR="008D7A53" w:rsidRPr="005B3A37" w:rsidRDefault="008D7A53" w:rsidP="008D7A53">
      <w:pPr>
        <w:rPr>
          <w:rFonts w:ascii="Cambria" w:hAnsi="Cambria"/>
        </w:rPr>
      </w:pPr>
    </w:p>
    <w:p w14:paraId="4B90C029" w14:textId="77777777" w:rsidR="008D7A53" w:rsidRPr="005B3A37" w:rsidRDefault="008D7A53" w:rsidP="00BB4F88">
      <w:pPr>
        <w:rPr>
          <w:rFonts w:ascii="Cambria" w:hAnsi="Cambria"/>
          <w:sz w:val="28"/>
        </w:rPr>
      </w:pPr>
      <w:r w:rsidRPr="005B3A37">
        <w:rPr>
          <w:rFonts w:ascii="Cambria" w:hAnsi="Cambria"/>
          <w:sz w:val="28"/>
        </w:rPr>
        <w:t>Způsob zpracování, cíle práce, pokyny k obsahu a rozsahu práce:</w:t>
      </w:r>
    </w:p>
    <w:p w14:paraId="0B28CCE6" w14:textId="77777777" w:rsidR="008D7A53" w:rsidRPr="005B3A37" w:rsidRDefault="008D7A53" w:rsidP="008D7A53">
      <w:pPr>
        <w:rPr>
          <w:rFonts w:ascii="Cambria" w:eastAsia="Times New Roman" w:hAnsi="Cambria"/>
          <w:color w:val="000000"/>
          <w:szCs w:val="24"/>
        </w:rPr>
      </w:pPr>
      <w:r w:rsidRPr="005B3A37">
        <w:rPr>
          <w:rFonts w:ascii="Cambria" w:eastAsia="Times New Roman" w:hAnsi="Cambria"/>
          <w:color w:val="000000"/>
          <w:szCs w:val="24"/>
        </w:rPr>
        <w:t>Cílem práce je popsat principy fungování síťového provozu. Dále autor podrobně popíše možnosti nástroje Cacti. V praktické části pak autor navrhne implementaci nástroje Cacti pro dohled síťového provozu v prostředí vzdělávací instituce.</w:t>
      </w:r>
    </w:p>
    <w:p w14:paraId="37494B87" w14:textId="77777777" w:rsidR="008D7A53" w:rsidRPr="005B3A37" w:rsidRDefault="008D7A53" w:rsidP="008D7A53">
      <w:pPr>
        <w:rPr>
          <w:rFonts w:ascii="Cambria" w:hAnsi="Cambria"/>
        </w:rPr>
      </w:pPr>
    </w:p>
    <w:p w14:paraId="11E347D2" w14:textId="77777777" w:rsidR="008D7A53" w:rsidRPr="005B3A37" w:rsidRDefault="008D7A53" w:rsidP="00BB4F88">
      <w:pPr>
        <w:rPr>
          <w:rFonts w:ascii="Cambria" w:hAnsi="Cambria"/>
          <w:sz w:val="28"/>
        </w:rPr>
      </w:pPr>
      <w:r w:rsidRPr="005B3A37">
        <w:rPr>
          <w:rFonts w:ascii="Cambria" w:hAnsi="Cambria"/>
          <w:sz w:val="28"/>
        </w:rPr>
        <w:t>Stručný časový harmonogram (s daty a konkretizovanými úkoly):</w:t>
      </w:r>
    </w:p>
    <w:p w14:paraId="57470B98" w14:textId="77777777" w:rsidR="008D7A53" w:rsidRPr="005B3A37" w:rsidRDefault="008D7A53" w:rsidP="008D7A53">
      <w:pPr>
        <w:rPr>
          <w:rFonts w:ascii="Cambria" w:hAnsi="Cambria"/>
        </w:rPr>
      </w:pPr>
      <w:r w:rsidRPr="005B3A37">
        <w:rPr>
          <w:rFonts w:ascii="Cambria" w:hAnsi="Cambria"/>
        </w:rPr>
        <w:t>Principy síťového dohledu</w:t>
      </w:r>
    </w:p>
    <w:p w14:paraId="5B94AAEC" w14:textId="77777777" w:rsidR="008D7A53" w:rsidRPr="005B3A37" w:rsidRDefault="008D7A53" w:rsidP="008D7A53">
      <w:pPr>
        <w:rPr>
          <w:rFonts w:ascii="Cambria" w:hAnsi="Cambria"/>
        </w:rPr>
      </w:pPr>
      <w:r w:rsidRPr="005B3A37">
        <w:rPr>
          <w:rFonts w:ascii="Cambria" w:hAnsi="Cambria"/>
        </w:rPr>
        <w:t>Možnosti nástroje Cacti</w:t>
      </w:r>
    </w:p>
    <w:p w14:paraId="716DFE5E" w14:textId="77777777" w:rsidR="008D7A53" w:rsidRPr="005B3A37" w:rsidRDefault="008D7A53" w:rsidP="008D7A53">
      <w:pPr>
        <w:rPr>
          <w:rFonts w:ascii="Cambria" w:hAnsi="Cambria"/>
        </w:rPr>
      </w:pPr>
      <w:r w:rsidRPr="005B3A37">
        <w:rPr>
          <w:rFonts w:ascii="Cambria" w:hAnsi="Cambria"/>
        </w:rPr>
        <w:t>Návrh testovací topologie a její konfigurace</w:t>
      </w:r>
    </w:p>
    <w:p w14:paraId="23C445CD" w14:textId="77777777" w:rsidR="008D7A53" w:rsidRPr="005B3A37" w:rsidRDefault="008D7A53" w:rsidP="008D7A53">
      <w:pPr>
        <w:rPr>
          <w:rFonts w:ascii="Cambria" w:hAnsi="Cambria"/>
        </w:rPr>
      </w:pPr>
      <w:r w:rsidRPr="005B3A37">
        <w:rPr>
          <w:rFonts w:ascii="Cambria" w:hAnsi="Cambria"/>
        </w:rPr>
        <w:t xml:space="preserve">Implementace Cacti </w:t>
      </w:r>
    </w:p>
    <w:p w14:paraId="3BB68172" w14:textId="77777777" w:rsidR="008D7A53" w:rsidRPr="005B3A37" w:rsidRDefault="008D7A53" w:rsidP="008D7A53">
      <w:pPr>
        <w:rPr>
          <w:rFonts w:ascii="Cambria" w:hAnsi="Cambria"/>
        </w:rPr>
      </w:pPr>
      <w:r w:rsidRPr="005B3A37">
        <w:rPr>
          <w:rFonts w:ascii="Cambria" w:hAnsi="Cambria"/>
        </w:rPr>
        <w:t>Návrh a implementace Cacti v prostředí vzdělávací instituce</w:t>
      </w:r>
    </w:p>
    <w:p w14:paraId="70D34C27" w14:textId="6390C030" w:rsidR="008D7A53" w:rsidRPr="005B3A37" w:rsidRDefault="008D7A53" w:rsidP="008D7A53">
      <w:pPr>
        <w:rPr>
          <w:rFonts w:ascii="Cambria" w:hAnsi="Cambria"/>
          <w:lang w:eastAsia="cs-CZ"/>
        </w:rPr>
      </w:pPr>
      <w:r w:rsidRPr="005B3A37">
        <w:rPr>
          <w:rFonts w:ascii="Cambria" w:hAnsi="Cambria"/>
        </w:rPr>
        <w:t>Testování a ověření výsledků</w:t>
      </w:r>
      <w:r w:rsidRPr="005B3A37">
        <w:rPr>
          <w:rFonts w:ascii="Cambria" w:hAnsi="Cambria"/>
          <w:lang w:eastAsia="cs-CZ"/>
        </w:rPr>
        <w:br w:type="page"/>
      </w:r>
    </w:p>
    <w:p w14:paraId="27C97E3A" w14:textId="390ADD29" w:rsidR="0039551F" w:rsidRPr="005B3A37" w:rsidRDefault="00841819" w:rsidP="0039551F">
      <w:pPr>
        <w:jc w:val="center"/>
        <w:rPr>
          <w:rFonts w:ascii="Cambria" w:hAnsi="Cambria"/>
          <w:lang w:eastAsia="cs-CZ"/>
        </w:rPr>
      </w:pPr>
      <w:r w:rsidRPr="005B3A37">
        <w:rPr>
          <w:rFonts w:ascii="Cambria" w:hAnsi="Cambria"/>
          <w:noProof/>
          <w:lang w:eastAsia="cs-CZ"/>
        </w:rPr>
        <w:lastRenderedPageBreak/>
        <mc:AlternateContent>
          <mc:Choice Requires="wps">
            <w:drawing>
              <wp:anchor distT="45720" distB="45720" distL="114300" distR="114300" simplePos="0" relativeHeight="251659264" behindDoc="0" locked="0" layoutInCell="1" allowOverlap="1" wp14:anchorId="49DBB8C4" wp14:editId="594AEED4">
                <wp:simplePos x="0" y="0"/>
                <wp:positionH relativeFrom="column">
                  <wp:posOffset>179070</wp:posOffset>
                </wp:positionH>
                <wp:positionV relativeFrom="paragraph">
                  <wp:posOffset>2564765</wp:posOffset>
                </wp:positionV>
                <wp:extent cx="5549900" cy="1642745"/>
                <wp:effectExtent l="0" t="0" r="12700" b="1460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1642745"/>
                        </a:xfrm>
                        <a:prstGeom prst="rect">
                          <a:avLst/>
                        </a:prstGeom>
                        <a:solidFill>
                          <a:srgbClr val="FFFFFF"/>
                        </a:solidFill>
                        <a:ln w="9525">
                          <a:solidFill>
                            <a:schemeClr val="bg1"/>
                          </a:solidFill>
                          <a:miter lim="800000"/>
                          <a:headEnd/>
                          <a:tailEnd/>
                        </a:ln>
                      </wps:spPr>
                      <wps:txbx>
                        <w:txbxContent>
                          <w:p w14:paraId="1DFE4B60" w14:textId="4036C149" w:rsidR="00841819" w:rsidRPr="005B3A37" w:rsidRDefault="00841819" w:rsidP="00841819">
                            <w:pPr>
                              <w:jc w:val="center"/>
                              <w:rPr>
                                <w:rFonts w:ascii="Cambria" w:hAnsi="Cambria" w:cs="Arial"/>
                                <w:sz w:val="36"/>
                              </w:rPr>
                            </w:pPr>
                            <w:r w:rsidRPr="005B3A37">
                              <w:rPr>
                                <w:rFonts w:ascii="Cambria" w:hAnsi="Cambria" w:cs="Arial"/>
                                <w:sz w:val="36"/>
                              </w:rPr>
                              <w:t>Poděkování</w:t>
                            </w:r>
                          </w:p>
                          <w:p w14:paraId="6ACA8647" w14:textId="209C9F23" w:rsidR="00841819" w:rsidRPr="005B3A37" w:rsidRDefault="00841819" w:rsidP="00841819">
                            <w:pPr>
                              <w:rPr>
                                <w:rFonts w:ascii="Cambria" w:hAnsi="Cambria" w:cs="Arial"/>
                                <w:sz w:val="24"/>
                              </w:rPr>
                            </w:pPr>
                            <w:r w:rsidRPr="005B3A37">
                              <w:rPr>
                                <w:rFonts w:ascii="Cambria" w:hAnsi="Cambria" w:cs="Arial"/>
                                <w:sz w:val="24"/>
                              </w:rPr>
                              <w:t>Rád bych poděkoval vedoucímu maturitní práci panu doc. Mgr. Josef Horálek, Ph.D. za vedení, trpělivost</w:t>
                            </w:r>
                            <w:r w:rsidR="00A90A0B">
                              <w:rPr>
                                <w:rFonts w:ascii="Cambria" w:hAnsi="Cambria" w:cs="Arial"/>
                                <w:sz w:val="24"/>
                              </w:rPr>
                              <w:t>,</w:t>
                            </w:r>
                            <w:r w:rsidRPr="005B3A37">
                              <w:rPr>
                                <w:rFonts w:ascii="Cambria" w:hAnsi="Cambria" w:cs="Arial"/>
                                <w:sz w:val="24"/>
                              </w:rPr>
                              <w:t xml:space="preserve"> návrhy a celkovou pomoc. Také svému otci</w:t>
                            </w:r>
                            <w:r w:rsidR="00B240C9" w:rsidRPr="005B3A37">
                              <w:rPr>
                                <w:rFonts w:ascii="Cambria" w:hAnsi="Cambria" w:cs="Arial"/>
                                <w:sz w:val="24"/>
                              </w:rPr>
                              <w:t xml:space="preserve"> Karlu Syrůčkovi</w:t>
                            </w:r>
                            <w:r w:rsidRPr="005B3A37">
                              <w:rPr>
                                <w:rFonts w:ascii="Cambria" w:hAnsi="Cambria" w:cs="Arial"/>
                                <w:sz w:val="24"/>
                              </w:rPr>
                              <w:t xml:space="preserve"> za pomoc a motivaci při práci</w:t>
                            </w:r>
                            <w:r w:rsidR="008D7A53" w:rsidRPr="005B3A37">
                              <w:rPr>
                                <w:rFonts w:ascii="Cambria" w:hAnsi="Cambria" w:cs="Arial"/>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BB8C4" id="_x0000_t202" coordsize="21600,21600" o:spt="202" path="m,l,21600r21600,l21600,xe">
                <v:stroke joinstyle="miter"/>
                <v:path gradientshapeok="t" o:connecttype="rect"/>
              </v:shapetype>
              <v:shape id="Textové pole 2" o:spid="_x0000_s1026" type="#_x0000_t202" style="position:absolute;left:0;text-align:left;margin-left:14.1pt;margin-top:201.95pt;width:437pt;height:12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" strokecolor="white [3212]">
                <v:textbox>
                  <w:txbxContent>
                    <w:p w14:paraId="1DFE4B60" w14:textId="4036C149" w:rsidR="00841819" w:rsidRPr="005B3A37" w:rsidRDefault="00841819" w:rsidP="00841819">
                      <w:pPr>
                        <w:jc w:val="center"/>
                        <w:rPr>
                          <w:rFonts w:ascii="Cambria" w:hAnsi="Cambria" w:cs="Arial"/>
                          <w:sz w:val="36"/>
                        </w:rPr>
                      </w:pPr>
                      <w:r w:rsidRPr="005B3A37">
                        <w:rPr>
                          <w:rFonts w:ascii="Cambria" w:hAnsi="Cambria" w:cs="Arial"/>
                          <w:sz w:val="36"/>
                        </w:rPr>
                        <w:t>Poděkování</w:t>
                      </w:r>
                    </w:p>
                    <w:p w14:paraId="6ACA8647" w14:textId="209C9F23" w:rsidR="00841819" w:rsidRPr="005B3A37" w:rsidRDefault="00841819" w:rsidP="00841819">
                      <w:pPr>
                        <w:rPr>
                          <w:rFonts w:ascii="Cambria" w:hAnsi="Cambria" w:cs="Arial"/>
                          <w:sz w:val="24"/>
                        </w:rPr>
                      </w:pPr>
                      <w:r w:rsidRPr="005B3A37">
                        <w:rPr>
                          <w:rFonts w:ascii="Cambria" w:hAnsi="Cambria" w:cs="Arial"/>
                          <w:sz w:val="24"/>
                        </w:rPr>
                        <w:t>Rád bych poděkoval vedoucímu maturitní práci panu doc. Mgr. Josef Horálek, Ph.D. za vedení, trpělivost</w:t>
                      </w:r>
                      <w:r w:rsidR="00A90A0B">
                        <w:rPr>
                          <w:rFonts w:ascii="Cambria" w:hAnsi="Cambria" w:cs="Arial"/>
                          <w:sz w:val="24"/>
                        </w:rPr>
                        <w:t>,</w:t>
                      </w:r>
                      <w:r w:rsidRPr="005B3A37">
                        <w:rPr>
                          <w:rFonts w:ascii="Cambria" w:hAnsi="Cambria" w:cs="Arial"/>
                          <w:sz w:val="24"/>
                        </w:rPr>
                        <w:t xml:space="preserve"> návrhy a celkovou pomoc. Také svému otci</w:t>
                      </w:r>
                      <w:r w:rsidR="00B240C9" w:rsidRPr="005B3A37">
                        <w:rPr>
                          <w:rFonts w:ascii="Cambria" w:hAnsi="Cambria" w:cs="Arial"/>
                          <w:sz w:val="24"/>
                        </w:rPr>
                        <w:t xml:space="preserve"> Karlu Syrůčkovi</w:t>
                      </w:r>
                      <w:r w:rsidRPr="005B3A37">
                        <w:rPr>
                          <w:rFonts w:ascii="Cambria" w:hAnsi="Cambria" w:cs="Arial"/>
                          <w:sz w:val="24"/>
                        </w:rPr>
                        <w:t xml:space="preserve"> za pomoc a motivaci při práci</w:t>
                      </w:r>
                      <w:r w:rsidR="008D7A53" w:rsidRPr="005B3A37">
                        <w:rPr>
                          <w:rFonts w:ascii="Cambria" w:hAnsi="Cambria" w:cs="Arial"/>
                          <w:sz w:val="24"/>
                        </w:rPr>
                        <w:t>.</w:t>
                      </w:r>
                    </w:p>
                  </w:txbxContent>
                </v:textbox>
                <w10:wrap type="square"/>
              </v:shape>
            </w:pict>
          </mc:Fallback>
        </mc:AlternateContent>
      </w:r>
      <w:r w:rsidR="0039551F" w:rsidRPr="005B3A37">
        <w:rPr>
          <w:rFonts w:ascii="Cambria" w:hAnsi="Cambria"/>
          <w:lang w:eastAsia="cs-CZ"/>
        </w:rPr>
        <w:br w:type="page"/>
      </w:r>
    </w:p>
    <w:p w14:paraId="4EF21FAA" w14:textId="77777777" w:rsidR="00033221" w:rsidRPr="005B3A37" w:rsidRDefault="00033221" w:rsidP="00033221">
      <w:pPr>
        <w:rPr>
          <w:rFonts w:ascii="Cambria" w:hAnsi="Cambria"/>
          <w:sz w:val="32"/>
          <w:lang w:eastAsia="cs-CZ"/>
        </w:rPr>
      </w:pPr>
      <w:r w:rsidRPr="005B3A37">
        <w:rPr>
          <w:rFonts w:ascii="Cambria" w:hAnsi="Cambria"/>
          <w:sz w:val="32"/>
          <w:lang w:eastAsia="cs-CZ"/>
        </w:rPr>
        <w:lastRenderedPageBreak/>
        <w:t>Resumé</w:t>
      </w:r>
    </w:p>
    <w:p w14:paraId="32C82DF6" w14:textId="77777777" w:rsidR="005B3A37" w:rsidRPr="005B3A37" w:rsidRDefault="005B3A37" w:rsidP="00033221">
      <w:pPr>
        <w:rPr>
          <w:rFonts w:ascii="Cambria" w:hAnsi="Cambria"/>
          <w:sz w:val="24"/>
          <w:lang w:eastAsia="cs-CZ"/>
        </w:rPr>
      </w:pPr>
      <w:r w:rsidRPr="005B3A37">
        <w:rPr>
          <w:rFonts w:ascii="Cambria" w:hAnsi="Cambria"/>
          <w:sz w:val="24"/>
          <w:lang w:eastAsia="cs-CZ"/>
        </w:rPr>
        <w:t>Tento text se zabývá monitorováním sítě a systémem Cacti. Nabízí ucelený pohled na fungování tohoto nástroje, jeho možnosti a využití v praxi. Autor se věnuje způsobu sběru a vizualizace dat, konfiguraci systému a jeho přínosu pro správu sítí. Cílem textu je poskytnout přehled o monitorování síťového provozu s využitím Cacti a jeho efektivním nasazením.</w:t>
      </w:r>
    </w:p>
    <w:p w14:paraId="23E2E099" w14:textId="79E073D2" w:rsidR="00033221" w:rsidRPr="005B3A37" w:rsidRDefault="00033221" w:rsidP="00033221">
      <w:pPr>
        <w:rPr>
          <w:rFonts w:ascii="Cambria" w:hAnsi="Cambria"/>
          <w:sz w:val="32"/>
          <w:lang w:eastAsia="cs-CZ"/>
        </w:rPr>
      </w:pPr>
      <w:r w:rsidRPr="005B3A37">
        <w:rPr>
          <w:rFonts w:ascii="Cambria" w:hAnsi="Cambria"/>
          <w:sz w:val="32"/>
          <w:lang w:eastAsia="cs-CZ"/>
        </w:rPr>
        <w:t>Klíčová slova</w:t>
      </w:r>
    </w:p>
    <w:p w14:paraId="12AC9178" w14:textId="2ECC72F4" w:rsidR="00033221" w:rsidRPr="005B3A37" w:rsidRDefault="00033221" w:rsidP="00033221">
      <w:pPr>
        <w:rPr>
          <w:rFonts w:ascii="Cambria" w:hAnsi="Cambria"/>
          <w:lang w:eastAsia="cs-CZ"/>
        </w:rPr>
      </w:pPr>
      <w:r w:rsidRPr="005B3A37">
        <w:rPr>
          <w:rFonts w:ascii="Cambria" w:hAnsi="Cambria"/>
          <w:sz w:val="24"/>
          <w:lang w:eastAsia="cs-CZ"/>
        </w:rPr>
        <w:t>Monitorování sítí, monitorovací systém, SNMP, NetFlow, Syslog, Cacti, MariaDB, RRDTool, Plugin</w:t>
      </w:r>
    </w:p>
    <w:p w14:paraId="59351E45" w14:textId="77777777" w:rsidR="00033221" w:rsidRPr="005B3A37" w:rsidRDefault="00033221" w:rsidP="00033221">
      <w:pPr>
        <w:rPr>
          <w:rFonts w:ascii="Cambria" w:hAnsi="Cambria"/>
          <w:sz w:val="32"/>
          <w:lang w:eastAsia="cs-CZ"/>
        </w:rPr>
      </w:pPr>
      <w:r w:rsidRPr="005B3A37">
        <w:rPr>
          <w:rFonts w:ascii="Cambria" w:hAnsi="Cambria"/>
          <w:sz w:val="32"/>
          <w:lang w:eastAsia="cs-CZ"/>
        </w:rPr>
        <w:t>Resumé</w:t>
      </w:r>
    </w:p>
    <w:p w14:paraId="06E472FA" w14:textId="533977E8" w:rsidR="00033221" w:rsidRPr="005B3A37" w:rsidRDefault="005B3A37" w:rsidP="00033221">
      <w:pPr>
        <w:rPr>
          <w:rFonts w:ascii="Cambria" w:hAnsi="Cambria"/>
          <w:sz w:val="24"/>
          <w:lang w:eastAsia="cs-CZ"/>
        </w:rPr>
      </w:pPr>
      <w:r w:rsidRPr="005B3A37">
        <w:rPr>
          <w:rFonts w:ascii="Cambria" w:hAnsi="Cambria"/>
          <w:sz w:val="24"/>
          <w:lang w:eastAsia="cs-CZ"/>
        </w:rPr>
        <w:t>This text focuses on network monitoring and the Cacti system. It provides a comprehensive overview of the functionality of this tool, its capabilities, and practical applications. The author examines data collection and visualization methods, system configuration, and its benefits for network management. The aim of the text is to offer an insight into network traffic monitoring using Cacti and its effective deployment.</w:t>
      </w:r>
    </w:p>
    <w:p w14:paraId="77CF603D" w14:textId="77777777" w:rsidR="00033221" w:rsidRPr="005B3A37" w:rsidRDefault="00033221" w:rsidP="00033221">
      <w:pPr>
        <w:rPr>
          <w:rFonts w:ascii="Cambria" w:hAnsi="Cambria"/>
          <w:sz w:val="32"/>
          <w:lang w:eastAsia="cs-CZ"/>
        </w:rPr>
      </w:pPr>
      <w:r w:rsidRPr="005B3A37">
        <w:rPr>
          <w:rFonts w:ascii="Cambria" w:hAnsi="Cambria"/>
          <w:sz w:val="32"/>
          <w:lang w:eastAsia="cs-CZ"/>
        </w:rPr>
        <w:t>Keywords</w:t>
      </w:r>
    </w:p>
    <w:p w14:paraId="27740DE6" w14:textId="40724F95" w:rsidR="00790006" w:rsidRDefault="00033221" w:rsidP="00033221">
      <w:pPr>
        <w:rPr>
          <w:rFonts w:ascii="Cambria" w:hAnsi="Cambria"/>
          <w:sz w:val="24"/>
          <w:lang w:eastAsia="cs-CZ"/>
        </w:rPr>
        <w:sectPr w:rsidR="00790006" w:rsidSect="004256F6">
          <w:footerReference w:type="default" r:id="rId14"/>
          <w:pgSz w:w="11906" w:h="16838"/>
          <w:pgMar w:top="1701" w:right="1418" w:bottom="1701" w:left="1418" w:header="709" w:footer="709" w:gutter="0"/>
          <w:cols w:space="708"/>
          <w:docGrid w:linePitch="360"/>
        </w:sectPr>
      </w:pPr>
      <w:r w:rsidRPr="005B3A37">
        <w:rPr>
          <w:rFonts w:ascii="Cambria" w:hAnsi="Cambria"/>
          <w:sz w:val="24"/>
          <w:lang w:eastAsia="cs-CZ"/>
        </w:rPr>
        <w:t>Network monitoring, monitoring systems, SNMP, Netflow, Syslog, Cacti, MariaDB, RRDTool, Plu</w:t>
      </w:r>
      <w:r w:rsidR="00790006">
        <w:rPr>
          <w:rFonts w:ascii="Cambria" w:hAnsi="Cambria"/>
          <w:sz w:val="24"/>
          <w:lang w:eastAsia="cs-CZ"/>
        </w:rPr>
        <w:t>g</w:t>
      </w:r>
    </w:p>
    <w:sdt>
      <w:sdtPr>
        <w:rPr>
          <w:rFonts w:ascii="Cambria" w:eastAsiaTheme="minorHAnsi" w:hAnsi="Cambria" w:cstheme="minorBidi"/>
          <w:color w:val="auto"/>
          <w:sz w:val="22"/>
          <w:szCs w:val="22"/>
          <w:lang w:eastAsia="en-US"/>
        </w:rPr>
        <w:id w:val="-1147121610"/>
        <w:docPartObj>
          <w:docPartGallery w:val="Table of Contents"/>
          <w:docPartUnique/>
        </w:docPartObj>
      </w:sdtPr>
      <w:sdtEndPr>
        <w:rPr>
          <w:b/>
          <w:bCs/>
        </w:rPr>
      </w:sdtEndPr>
      <w:sdtContent>
        <w:p w14:paraId="082F3224" w14:textId="77777777" w:rsidR="004B00FE" w:rsidRPr="00CE4728" w:rsidRDefault="004B00FE" w:rsidP="00CE4728">
          <w:pPr>
            <w:pStyle w:val="Nadpisobsahu"/>
            <w:spacing w:line="240" w:lineRule="auto"/>
            <w:rPr>
              <w:rFonts w:ascii="Cambria" w:hAnsi="Cambria"/>
            </w:rPr>
          </w:pPr>
          <w:r w:rsidRPr="00CE4728">
            <w:rPr>
              <w:rFonts w:ascii="Cambria" w:hAnsi="Cambria"/>
            </w:rPr>
            <w:t>Obsah</w:t>
          </w:r>
        </w:p>
        <w:p w14:paraId="5BBDF1C2" w14:textId="1DA4978E" w:rsidR="00A90A0B" w:rsidRDefault="004B00FE">
          <w:pPr>
            <w:pStyle w:val="Obsah1"/>
            <w:rPr>
              <w:rFonts w:eastAsiaTheme="minorEastAsia"/>
              <w:noProof/>
              <w:lang w:eastAsia="cs-CZ"/>
            </w:rPr>
          </w:pPr>
          <w:r w:rsidRPr="005B3A37">
            <w:rPr>
              <w:rFonts w:ascii="Cambria" w:hAnsi="Cambria"/>
            </w:rPr>
            <w:fldChar w:fldCharType="begin"/>
          </w:r>
          <w:r w:rsidRPr="005B3A37">
            <w:rPr>
              <w:rFonts w:ascii="Cambria" w:hAnsi="Cambria"/>
            </w:rPr>
            <w:instrText xml:space="preserve"> TOC \o "1-3" \h \z \u </w:instrText>
          </w:r>
          <w:r w:rsidRPr="005B3A37">
            <w:rPr>
              <w:rFonts w:ascii="Cambria" w:hAnsi="Cambria"/>
            </w:rPr>
            <w:fldChar w:fldCharType="separate"/>
          </w:r>
          <w:hyperlink w:anchor="_Toc194080183" w:history="1">
            <w:r w:rsidR="00A90A0B" w:rsidRPr="005A0CD4">
              <w:rPr>
                <w:rStyle w:val="Hypertextovodkaz"/>
                <w:rFonts w:ascii="Cambria" w:hAnsi="Cambria" w:cs="Arial"/>
                <w:noProof/>
              </w:rPr>
              <w:t>Úvod</w:t>
            </w:r>
            <w:r w:rsidR="00A90A0B">
              <w:rPr>
                <w:noProof/>
                <w:webHidden/>
              </w:rPr>
              <w:tab/>
            </w:r>
            <w:r w:rsidR="00A90A0B">
              <w:rPr>
                <w:noProof/>
                <w:webHidden/>
              </w:rPr>
              <w:fldChar w:fldCharType="begin"/>
            </w:r>
            <w:r w:rsidR="00A90A0B">
              <w:rPr>
                <w:noProof/>
                <w:webHidden/>
              </w:rPr>
              <w:instrText xml:space="preserve"> PAGEREF _Toc194080183 \h </w:instrText>
            </w:r>
            <w:r w:rsidR="00A90A0B">
              <w:rPr>
                <w:noProof/>
                <w:webHidden/>
              </w:rPr>
            </w:r>
            <w:r w:rsidR="00A90A0B">
              <w:rPr>
                <w:noProof/>
                <w:webHidden/>
              </w:rPr>
              <w:fldChar w:fldCharType="separate"/>
            </w:r>
            <w:r w:rsidR="00A90A0B">
              <w:rPr>
                <w:noProof/>
                <w:webHidden/>
              </w:rPr>
              <w:t>6</w:t>
            </w:r>
            <w:r w:rsidR="00A90A0B">
              <w:rPr>
                <w:noProof/>
                <w:webHidden/>
              </w:rPr>
              <w:fldChar w:fldCharType="end"/>
            </w:r>
          </w:hyperlink>
        </w:p>
        <w:p w14:paraId="20F07BA4" w14:textId="056B885B" w:rsidR="00A90A0B" w:rsidRDefault="00DB4A86">
          <w:pPr>
            <w:pStyle w:val="Obsah1"/>
            <w:rPr>
              <w:rFonts w:eastAsiaTheme="minorEastAsia"/>
              <w:noProof/>
              <w:lang w:eastAsia="cs-CZ"/>
            </w:rPr>
          </w:pPr>
          <w:hyperlink w:anchor="_Toc194080184" w:history="1">
            <w:r w:rsidR="00A90A0B" w:rsidRPr="005A0CD4">
              <w:rPr>
                <w:rStyle w:val="Hypertextovodkaz"/>
                <w:rFonts w:ascii="Cambria" w:hAnsi="Cambria" w:cs="Arial"/>
                <w:noProof/>
              </w:rPr>
              <w:t>1 Základy monitorování sítí</w:t>
            </w:r>
            <w:r w:rsidR="00A90A0B">
              <w:rPr>
                <w:noProof/>
                <w:webHidden/>
              </w:rPr>
              <w:tab/>
            </w:r>
            <w:r w:rsidR="00A90A0B">
              <w:rPr>
                <w:noProof/>
                <w:webHidden/>
              </w:rPr>
              <w:fldChar w:fldCharType="begin"/>
            </w:r>
            <w:r w:rsidR="00A90A0B">
              <w:rPr>
                <w:noProof/>
                <w:webHidden/>
              </w:rPr>
              <w:instrText xml:space="preserve"> PAGEREF _Toc194080184 \h </w:instrText>
            </w:r>
            <w:r w:rsidR="00A90A0B">
              <w:rPr>
                <w:noProof/>
                <w:webHidden/>
              </w:rPr>
            </w:r>
            <w:r w:rsidR="00A90A0B">
              <w:rPr>
                <w:noProof/>
                <w:webHidden/>
              </w:rPr>
              <w:fldChar w:fldCharType="separate"/>
            </w:r>
            <w:r w:rsidR="00A90A0B">
              <w:rPr>
                <w:noProof/>
                <w:webHidden/>
              </w:rPr>
              <w:t>6</w:t>
            </w:r>
            <w:r w:rsidR="00A90A0B">
              <w:rPr>
                <w:noProof/>
                <w:webHidden/>
              </w:rPr>
              <w:fldChar w:fldCharType="end"/>
            </w:r>
          </w:hyperlink>
        </w:p>
        <w:p w14:paraId="44C40617" w14:textId="3846AECC" w:rsidR="00A90A0B" w:rsidRDefault="00DB4A86">
          <w:pPr>
            <w:pStyle w:val="Obsah1"/>
            <w:rPr>
              <w:rFonts w:eastAsiaTheme="minorEastAsia"/>
              <w:noProof/>
              <w:lang w:eastAsia="cs-CZ"/>
            </w:rPr>
          </w:pPr>
          <w:hyperlink w:anchor="_Toc194080185" w:history="1">
            <w:r w:rsidR="00A90A0B" w:rsidRPr="005A0CD4">
              <w:rPr>
                <w:rStyle w:val="Hypertextovodkaz"/>
                <w:rFonts w:ascii="Cambria" w:hAnsi="Cambria" w:cs="Arial"/>
                <w:noProof/>
              </w:rPr>
              <w:t>2 Jak se provádí dohled síťového provozu</w:t>
            </w:r>
            <w:r w:rsidR="00A90A0B">
              <w:rPr>
                <w:noProof/>
                <w:webHidden/>
              </w:rPr>
              <w:tab/>
            </w:r>
            <w:r w:rsidR="00A90A0B">
              <w:rPr>
                <w:noProof/>
                <w:webHidden/>
              </w:rPr>
              <w:fldChar w:fldCharType="begin"/>
            </w:r>
            <w:r w:rsidR="00A90A0B">
              <w:rPr>
                <w:noProof/>
                <w:webHidden/>
              </w:rPr>
              <w:instrText xml:space="preserve"> PAGEREF _Toc194080185 \h </w:instrText>
            </w:r>
            <w:r w:rsidR="00A90A0B">
              <w:rPr>
                <w:noProof/>
                <w:webHidden/>
              </w:rPr>
            </w:r>
            <w:r w:rsidR="00A90A0B">
              <w:rPr>
                <w:noProof/>
                <w:webHidden/>
              </w:rPr>
              <w:fldChar w:fldCharType="separate"/>
            </w:r>
            <w:r w:rsidR="00A90A0B">
              <w:rPr>
                <w:noProof/>
                <w:webHidden/>
              </w:rPr>
              <w:t>8</w:t>
            </w:r>
            <w:r w:rsidR="00A90A0B">
              <w:rPr>
                <w:noProof/>
                <w:webHidden/>
              </w:rPr>
              <w:fldChar w:fldCharType="end"/>
            </w:r>
          </w:hyperlink>
        </w:p>
        <w:p w14:paraId="2F2A6D15" w14:textId="00726F3D" w:rsidR="00A90A0B" w:rsidRDefault="00DB4A86">
          <w:pPr>
            <w:pStyle w:val="Obsah2"/>
            <w:tabs>
              <w:tab w:val="right" w:leader="dot" w:pos="9060"/>
            </w:tabs>
            <w:rPr>
              <w:rFonts w:eastAsiaTheme="minorEastAsia"/>
              <w:noProof/>
              <w:lang w:eastAsia="cs-CZ"/>
            </w:rPr>
          </w:pPr>
          <w:hyperlink w:anchor="_Toc194080186" w:history="1">
            <w:r w:rsidR="00A90A0B" w:rsidRPr="005A0CD4">
              <w:rPr>
                <w:rStyle w:val="Hypertextovodkaz"/>
                <w:rFonts w:ascii="Cambria" w:hAnsi="Cambria" w:cs="Arial"/>
                <w:noProof/>
              </w:rPr>
              <w:t>2.1 SNMP</w:t>
            </w:r>
            <w:r w:rsidR="00A90A0B">
              <w:rPr>
                <w:noProof/>
                <w:webHidden/>
              </w:rPr>
              <w:tab/>
            </w:r>
            <w:r w:rsidR="00A90A0B">
              <w:rPr>
                <w:noProof/>
                <w:webHidden/>
              </w:rPr>
              <w:fldChar w:fldCharType="begin"/>
            </w:r>
            <w:r w:rsidR="00A90A0B">
              <w:rPr>
                <w:noProof/>
                <w:webHidden/>
              </w:rPr>
              <w:instrText xml:space="preserve"> PAGEREF _Toc194080186 \h </w:instrText>
            </w:r>
            <w:r w:rsidR="00A90A0B">
              <w:rPr>
                <w:noProof/>
                <w:webHidden/>
              </w:rPr>
            </w:r>
            <w:r w:rsidR="00A90A0B">
              <w:rPr>
                <w:noProof/>
                <w:webHidden/>
              </w:rPr>
              <w:fldChar w:fldCharType="separate"/>
            </w:r>
            <w:r w:rsidR="00A90A0B">
              <w:rPr>
                <w:noProof/>
                <w:webHidden/>
              </w:rPr>
              <w:t>8</w:t>
            </w:r>
            <w:r w:rsidR="00A90A0B">
              <w:rPr>
                <w:noProof/>
                <w:webHidden/>
              </w:rPr>
              <w:fldChar w:fldCharType="end"/>
            </w:r>
          </w:hyperlink>
        </w:p>
        <w:p w14:paraId="09A79879" w14:textId="329DB642" w:rsidR="00A90A0B" w:rsidRDefault="00DB4A86">
          <w:pPr>
            <w:pStyle w:val="Obsah3"/>
            <w:tabs>
              <w:tab w:val="right" w:leader="dot" w:pos="9060"/>
            </w:tabs>
            <w:rPr>
              <w:rFonts w:eastAsiaTheme="minorEastAsia"/>
              <w:noProof/>
              <w:lang w:eastAsia="cs-CZ"/>
            </w:rPr>
          </w:pPr>
          <w:hyperlink w:anchor="_Toc194080187" w:history="1">
            <w:r w:rsidR="00A90A0B" w:rsidRPr="005A0CD4">
              <w:rPr>
                <w:rStyle w:val="Hypertextovodkaz"/>
                <w:rFonts w:ascii="Cambria" w:hAnsi="Cambria" w:cs="Arial"/>
                <w:noProof/>
              </w:rPr>
              <w:t>2.1.1 Architektura SNMP</w:t>
            </w:r>
            <w:r w:rsidR="00A90A0B">
              <w:rPr>
                <w:noProof/>
                <w:webHidden/>
              </w:rPr>
              <w:tab/>
            </w:r>
            <w:r w:rsidR="00A90A0B">
              <w:rPr>
                <w:noProof/>
                <w:webHidden/>
              </w:rPr>
              <w:fldChar w:fldCharType="begin"/>
            </w:r>
            <w:r w:rsidR="00A90A0B">
              <w:rPr>
                <w:noProof/>
                <w:webHidden/>
              </w:rPr>
              <w:instrText xml:space="preserve"> PAGEREF _Toc194080187 \h </w:instrText>
            </w:r>
            <w:r w:rsidR="00A90A0B">
              <w:rPr>
                <w:noProof/>
                <w:webHidden/>
              </w:rPr>
            </w:r>
            <w:r w:rsidR="00A90A0B">
              <w:rPr>
                <w:noProof/>
                <w:webHidden/>
              </w:rPr>
              <w:fldChar w:fldCharType="separate"/>
            </w:r>
            <w:r w:rsidR="00A90A0B">
              <w:rPr>
                <w:noProof/>
                <w:webHidden/>
              </w:rPr>
              <w:t>8</w:t>
            </w:r>
            <w:r w:rsidR="00A90A0B">
              <w:rPr>
                <w:noProof/>
                <w:webHidden/>
              </w:rPr>
              <w:fldChar w:fldCharType="end"/>
            </w:r>
          </w:hyperlink>
        </w:p>
        <w:p w14:paraId="7D910543" w14:textId="6155B573" w:rsidR="00A90A0B" w:rsidRDefault="00DB4A86">
          <w:pPr>
            <w:pStyle w:val="Obsah2"/>
            <w:tabs>
              <w:tab w:val="right" w:leader="dot" w:pos="9060"/>
            </w:tabs>
            <w:rPr>
              <w:rFonts w:eastAsiaTheme="minorEastAsia"/>
              <w:noProof/>
              <w:lang w:eastAsia="cs-CZ"/>
            </w:rPr>
          </w:pPr>
          <w:hyperlink w:anchor="_Toc194080188" w:history="1">
            <w:r w:rsidR="00A90A0B" w:rsidRPr="005A0CD4">
              <w:rPr>
                <w:rStyle w:val="Hypertextovodkaz"/>
                <w:rFonts w:ascii="Cambria" w:hAnsi="Cambria" w:cs="Arial"/>
                <w:noProof/>
              </w:rPr>
              <w:t>2.2 NetFlow</w:t>
            </w:r>
            <w:r w:rsidR="00A90A0B">
              <w:rPr>
                <w:noProof/>
                <w:webHidden/>
              </w:rPr>
              <w:tab/>
            </w:r>
            <w:r w:rsidR="00A90A0B">
              <w:rPr>
                <w:noProof/>
                <w:webHidden/>
              </w:rPr>
              <w:fldChar w:fldCharType="begin"/>
            </w:r>
            <w:r w:rsidR="00A90A0B">
              <w:rPr>
                <w:noProof/>
                <w:webHidden/>
              </w:rPr>
              <w:instrText xml:space="preserve"> PAGEREF _Toc194080188 \h </w:instrText>
            </w:r>
            <w:r w:rsidR="00A90A0B">
              <w:rPr>
                <w:noProof/>
                <w:webHidden/>
              </w:rPr>
            </w:r>
            <w:r w:rsidR="00A90A0B">
              <w:rPr>
                <w:noProof/>
                <w:webHidden/>
              </w:rPr>
              <w:fldChar w:fldCharType="separate"/>
            </w:r>
            <w:r w:rsidR="00A90A0B">
              <w:rPr>
                <w:noProof/>
                <w:webHidden/>
              </w:rPr>
              <w:t>9</w:t>
            </w:r>
            <w:r w:rsidR="00A90A0B">
              <w:rPr>
                <w:noProof/>
                <w:webHidden/>
              </w:rPr>
              <w:fldChar w:fldCharType="end"/>
            </w:r>
          </w:hyperlink>
        </w:p>
        <w:p w14:paraId="3F83DB18" w14:textId="5830C76B" w:rsidR="00A90A0B" w:rsidRDefault="00DB4A86">
          <w:pPr>
            <w:pStyle w:val="Obsah2"/>
            <w:tabs>
              <w:tab w:val="right" w:leader="dot" w:pos="9060"/>
            </w:tabs>
            <w:rPr>
              <w:rFonts w:eastAsiaTheme="minorEastAsia"/>
              <w:noProof/>
              <w:lang w:eastAsia="cs-CZ"/>
            </w:rPr>
          </w:pPr>
          <w:hyperlink w:anchor="_Toc194080189" w:history="1">
            <w:r w:rsidR="00A90A0B" w:rsidRPr="005A0CD4">
              <w:rPr>
                <w:rStyle w:val="Hypertextovodkaz"/>
                <w:rFonts w:ascii="Cambria" w:hAnsi="Cambria" w:cs="Arial"/>
                <w:noProof/>
              </w:rPr>
              <w:t>2.3 Syslog</w:t>
            </w:r>
            <w:r w:rsidR="00A90A0B">
              <w:rPr>
                <w:noProof/>
                <w:webHidden/>
              </w:rPr>
              <w:tab/>
            </w:r>
            <w:r w:rsidR="00A90A0B">
              <w:rPr>
                <w:noProof/>
                <w:webHidden/>
              </w:rPr>
              <w:fldChar w:fldCharType="begin"/>
            </w:r>
            <w:r w:rsidR="00A90A0B">
              <w:rPr>
                <w:noProof/>
                <w:webHidden/>
              </w:rPr>
              <w:instrText xml:space="preserve"> PAGEREF _Toc194080189 \h </w:instrText>
            </w:r>
            <w:r w:rsidR="00A90A0B">
              <w:rPr>
                <w:noProof/>
                <w:webHidden/>
              </w:rPr>
            </w:r>
            <w:r w:rsidR="00A90A0B">
              <w:rPr>
                <w:noProof/>
                <w:webHidden/>
              </w:rPr>
              <w:fldChar w:fldCharType="separate"/>
            </w:r>
            <w:r w:rsidR="00A90A0B">
              <w:rPr>
                <w:noProof/>
                <w:webHidden/>
              </w:rPr>
              <w:t>11</w:t>
            </w:r>
            <w:r w:rsidR="00A90A0B">
              <w:rPr>
                <w:noProof/>
                <w:webHidden/>
              </w:rPr>
              <w:fldChar w:fldCharType="end"/>
            </w:r>
          </w:hyperlink>
        </w:p>
        <w:p w14:paraId="4078F605" w14:textId="60DEF6BB" w:rsidR="00A90A0B" w:rsidRDefault="00DB4A86">
          <w:pPr>
            <w:pStyle w:val="Obsah3"/>
            <w:tabs>
              <w:tab w:val="right" w:leader="dot" w:pos="9060"/>
            </w:tabs>
            <w:rPr>
              <w:rFonts w:eastAsiaTheme="minorEastAsia"/>
              <w:noProof/>
              <w:lang w:eastAsia="cs-CZ"/>
            </w:rPr>
          </w:pPr>
          <w:hyperlink w:anchor="_Toc194080190" w:history="1">
            <w:r w:rsidR="00A90A0B" w:rsidRPr="005A0CD4">
              <w:rPr>
                <w:rStyle w:val="Hypertextovodkaz"/>
                <w:rFonts w:ascii="Cambria" w:hAnsi="Cambria" w:cs="Arial"/>
                <w:noProof/>
              </w:rPr>
              <w:t>2.3.1 Jak funguje Syslog</w:t>
            </w:r>
            <w:r w:rsidR="00A90A0B">
              <w:rPr>
                <w:noProof/>
                <w:webHidden/>
              </w:rPr>
              <w:tab/>
            </w:r>
            <w:r w:rsidR="00A90A0B">
              <w:rPr>
                <w:noProof/>
                <w:webHidden/>
              </w:rPr>
              <w:fldChar w:fldCharType="begin"/>
            </w:r>
            <w:r w:rsidR="00A90A0B">
              <w:rPr>
                <w:noProof/>
                <w:webHidden/>
              </w:rPr>
              <w:instrText xml:space="preserve"> PAGEREF _Toc194080190 \h </w:instrText>
            </w:r>
            <w:r w:rsidR="00A90A0B">
              <w:rPr>
                <w:noProof/>
                <w:webHidden/>
              </w:rPr>
            </w:r>
            <w:r w:rsidR="00A90A0B">
              <w:rPr>
                <w:noProof/>
                <w:webHidden/>
              </w:rPr>
              <w:fldChar w:fldCharType="separate"/>
            </w:r>
            <w:r w:rsidR="00A90A0B">
              <w:rPr>
                <w:noProof/>
                <w:webHidden/>
              </w:rPr>
              <w:t>11</w:t>
            </w:r>
            <w:r w:rsidR="00A90A0B">
              <w:rPr>
                <w:noProof/>
                <w:webHidden/>
              </w:rPr>
              <w:fldChar w:fldCharType="end"/>
            </w:r>
          </w:hyperlink>
        </w:p>
        <w:p w14:paraId="7B82F089" w14:textId="07B5C910" w:rsidR="00A90A0B" w:rsidRDefault="00DB4A86">
          <w:pPr>
            <w:pStyle w:val="Obsah3"/>
            <w:tabs>
              <w:tab w:val="right" w:leader="dot" w:pos="9060"/>
            </w:tabs>
            <w:rPr>
              <w:rFonts w:eastAsiaTheme="minorEastAsia"/>
              <w:noProof/>
              <w:lang w:eastAsia="cs-CZ"/>
            </w:rPr>
          </w:pPr>
          <w:hyperlink w:anchor="_Toc194080191" w:history="1">
            <w:r w:rsidR="00A90A0B" w:rsidRPr="005A0CD4">
              <w:rPr>
                <w:rStyle w:val="Hypertextovodkaz"/>
                <w:rFonts w:ascii="Cambria" w:hAnsi="Cambria" w:cs="Arial"/>
                <w:noProof/>
              </w:rPr>
              <w:t>2.3.2 Význam Syslogu v síťovém monitorování</w:t>
            </w:r>
            <w:r w:rsidR="00A90A0B">
              <w:rPr>
                <w:noProof/>
                <w:webHidden/>
              </w:rPr>
              <w:tab/>
            </w:r>
            <w:r w:rsidR="00A90A0B">
              <w:rPr>
                <w:noProof/>
                <w:webHidden/>
              </w:rPr>
              <w:fldChar w:fldCharType="begin"/>
            </w:r>
            <w:r w:rsidR="00A90A0B">
              <w:rPr>
                <w:noProof/>
                <w:webHidden/>
              </w:rPr>
              <w:instrText xml:space="preserve"> PAGEREF _Toc194080191 \h </w:instrText>
            </w:r>
            <w:r w:rsidR="00A90A0B">
              <w:rPr>
                <w:noProof/>
                <w:webHidden/>
              </w:rPr>
            </w:r>
            <w:r w:rsidR="00A90A0B">
              <w:rPr>
                <w:noProof/>
                <w:webHidden/>
              </w:rPr>
              <w:fldChar w:fldCharType="separate"/>
            </w:r>
            <w:r w:rsidR="00A90A0B">
              <w:rPr>
                <w:noProof/>
                <w:webHidden/>
              </w:rPr>
              <w:t>11</w:t>
            </w:r>
            <w:r w:rsidR="00A90A0B">
              <w:rPr>
                <w:noProof/>
                <w:webHidden/>
              </w:rPr>
              <w:fldChar w:fldCharType="end"/>
            </w:r>
          </w:hyperlink>
        </w:p>
        <w:p w14:paraId="6952A5FD" w14:textId="661E6540" w:rsidR="00A90A0B" w:rsidRDefault="00DB4A86">
          <w:pPr>
            <w:pStyle w:val="Obsah2"/>
            <w:tabs>
              <w:tab w:val="right" w:leader="dot" w:pos="9060"/>
            </w:tabs>
            <w:rPr>
              <w:rFonts w:eastAsiaTheme="minorEastAsia"/>
              <w:noProof/>
              <w:lang w:eastAsia="cs-CZ"/>
            </w:rPr>
          </w:pPr>
          <w:hyperlink w:anchor="_Toc194080192" w:history="1">
            <w:r w:rsidR="00A90A0B" w:rsidRPr="005A0CD4">
              <w:rPr>
                <w:rStyle w:val="Hypertextovodkaz"/>
                <w:rFonts w:ascii="Cambria" w:hAnsi="Cambria" w:cs="Arial"/>
                <w:noProof/>
              </w:rPr>
              <w:t>2.4 ICMP a DPI</w:t>
            </w:r>
            <w:r w:rsidR="00A90A0B">
              <w:rPr>
                <w:noProof/>
                <w:webHidden/>
              </w:rPr>
              <w:tab/>
            </w:r>
            <w:r w:rsidR="00A90A0B">
              <w:rPr>
                <w:noProof/>
                <w:webHidden/>
              </w:rPr>
              <w:fldChar w:fldCharType="begin"/>
            </w:r>
            <w:r w:rsidR="00A90A0B">
              <w:rPr>
                <w:noProof/>
                <w:webHidden/>
              </w:rPr>
              <w:instrText xml:space="preserve"> PAGEREF _Toc194080192 \h </w:instrText>
            </w:r>
            <w:r w:rsidR="00A90A0B">
              <w:rPr>
                <w:noProof/>
                <w:webHidden/>
              </w:rPr>
            </w:r>
            <w:r w:rsidR="00A90A0B">
              <w:rPr>
                <w:noProof/>
                <w:webHidden/>
              </w:rPr>
              <w:fldChar w:fldCharType="separate"/>
            </w:r>
            <w:r w:rsidR="00A90A0B">
              <w:rPr>
                <w:noProof/>
                <w:webHidden/>
              </w:rPr>
              <w:t>11</w:t>
            </w:r>
            <w:r w:rsidR="00A90A0B">
              <w:rPr>
                <w:noProof/>
                <w:webHidden/>
              </w:rPr>
              <w:fldChar w:fldCharType="end"/>
            </w:r>
          </w:hyperlink>
        </w:p>
        <w:p w14:paraId="22B6BC3E" w14:textId="01430317" w:rsidR="00A90A0B" w:rsidRDefault="00DB4A86">
          <w:pPr>
            <w:pStyle w:val="Obsah1"/>
            <w:rPr>
              <w:rFonts w:eastAsiaTheme="minorEastAsia"/>
              <w:noProof/>
              <w:lang w:eastAsia="cs-CZ"/>
            </w:rPr>
          </w:pPr>
          <w:hyperlink w:anchor="_Toc194080193" w:history="1">
            <w:r w:rsidR="00A90A0B" w:rsidRPr="005A0CD4">
              <w:rPr>
                <w:rStyle w:val="Hypertextovodkaz"/>
                <w:rFonts w:ascii="Cambria" w:hAnsi="Cambria" w:cs="Arial"/>
                <w:noProof/>
              </w:rPr>
              <w:t>3 Funkce monitorovacího systému sítě</w:t>
            </w:r>
            <w:r w:rsidR="00A90A0B">
              <w:rPr>
                <w:noProof/>
                <w:webHidden/>
              </w:rPr>
              <w:tab/>
            </w:r>
            <w:r w:rsidR="00A90A0B">
              <w:rPr>
                <w:noProof/>
                <w:webHidden/>
              </w:rPr>
              <w:fldChar w:fldCharType="begin"/>
            </w:r>
            <w:r w:rsidR="00A90A0B">
              <w:rPr>
                <w:noProof/>
                <w:webHidden/>
              </w:rPr>
              <w:instrText xml:space="preserve"> PAGEREF _Toc194080193 \h </w:instrText>
            </w:r>
            <w:r w:rsidR="00A90A0B">
              <w:rPr>
                <w:noProof/>
                <w:webHidden/>
              </w:rPr>
            </w:r>
            <w:r w:rsidR="00A90A0B">
              <w:rPr>
                <w:noProof/>
                <w:webHidden/>
              </w:rPr>
              <w:fldChar w:fldCharType="separate"/>
            </w:r>
            <w:r w:rsidR="00A90A0B">
              <w:rPr>
                <w:noProof/>
                <w:webHidden/>
              </w:rPr>
              <w:t>12</w:t>
            </w:r>
            <w:r w:rsidR="00A90A0B">
              <w:rPr>
                <w:noProof/>
                <w:webHidden/>
              </w:rPr>
              <w:fldChar w:fldCharType="end"/>
            </w:r>
          </w:hyperlink>
        </w:p>
        <w:p w14:paraId="57606E7D" w14:textId="39DA41D7" w:rsidR="00A90A0B" w:rsidRDefault="00DB4A86">
          <w:pPr>
            <w:pStyle w:val="Obsah2"/>
            <w:tabs>
              <w:tab w:val="right" w:leader="dot" w:pos="9060"/>
            </w:tabs>
            <w:rPr>
              <w:rFonts w:eastAsiaTheme="minorEastAsia"/>
              <w:noProof/>
              <w:lang w:eastAsia="cs-CZ"/>
            </w:rPr>
          </w:pPr>
          <w:hyperlink w:anchor="_Toc194080194" w:history="1">
            <w:r w:rsidR="00A90A0B" w:rsidRPr="005A0CD4">
              <w:rPr>
                <w:rStyle w:val="Hypertextovodkaz"/>
                <w:rFonts w:ascii="Cambria" w:hAnsi="Cambria" w:cs="Arial"/>
                <w:noProof/>
              </w:rPr>
              <w:t>3.1 Monitorování sítí a aplikací</w:t>
            </w:r>
            <w:r w:rsidR="00A90A0B">
              <w:rPr>
                <w:noProof/>
                <w:webHidden/>
              </w:rPr>
              <w:tab/>
            </w:r>
            <w:r w:rsidR="00A90A0B">
              <w:rPr>
                <w:noProof/>
                <w:webHidden/>
              </w:rPr>
              <w:fldChar w:fldCharType="begin"/>
            </w:r>
            <w:r w:rsidR="00A90A0B">
              <w:rPr>
                <w:noProof/>
                <w:webHidden/>
              </w:rPr>
              <w:instrText xml:space="preserve"> PAGEREF _Toc194080194 \h </w:instrText>
            </w:r>
            <w:r w:rsidR="00A90A0B">
              <w:rPr>
                <w:noProof/>
                <w:webHidden/>
              </w:rPr>
            </w:r>
            <w:r w:rsidR="00A90A0B">
              <w:rPr>
                <w:noProof/>
                <w:webHidden/>
              </w:rPr>
              <w:fldChar w:fldCharType="separate"/>
            </w:r>
            <w:r w:rsidR="00A90A0B">
              <w:rPr>
                <w:noProof/>
                <w:webHidden/>
              </w:rPr>
              <w:t>12</w:t>
            </w:r>
            <w:r w:rsidR="00A90A0B">
              <w:rPr>
                <w:noProof/>
                <w:webHidden/>
              </w:rPr>
              <w:fldChar w:fldCharType="end"/>
            </w:r>
          </w:hyperlink>
        </w:p>
        <w:p w14:paraId="297B94B1" w14:textId="2C296B18" w:rsidR="00A90A0B" w:rsidRDefault="00DB4A86">
          <w:pPr>
            <w:pStyle w:val="Obsah2"/>
            <w:tabs>
              <w:tab w:val="right" w:leader="dot" w:pos="9060"/>
            </w:tabs>
            <w:rPr>
              <w:rFonts w:eastAsiaTheme="minorEastAsia"/>
              <w:noProof/>
              <w:lang w:eastAsia="cs-CZ"/>
            </w:rPr>
          </w:pPr>
          <w:hyperlink w:anchor="_Toc194080195" w:history="1">
            <w:r w:rsidR="00A90A0B" w:rsidRPr="005A0CD4">
              <w:rPr>
                <w:rStyle w:val="Hypertextovodkaz"/>
                <w:rFonts w:ascii="Cambria" w:hAnsi="Cambria" w:cs="Arial"/>
                <w:noProof/>
              </w:rPr>
              <w:t>3.2 Detekce problémů</w:t>
            </w:r>
            <w:r w:rsidR="00A90A0B">
              <w:rPr>
                <w:noProof/>
                <w:webHidden/>
              </w:rPr>
              <w:tab/>
            </w:r>
            <w:r w:rsidR="00A90A0B">
              <w:rPr>
                <w:noProof/>
                <w:webHidden/>
              </w:rPr>
              <w:fldChar w:fldCharType="begin"/>
            </w:r>
            <w:r w:rsidR="00A90A0B">
              <w:rPr>
                <w:noProof/>
                <w:webHidden/>
              </w:rPr>
              <w:instrText xml:space="preserve"> PAGEREF _Toc194080195 \h </w:instrText>
            </w:r>
            <w:r w:rsidR="00A90A0B">
              <w:rPr>
                <w:noProof/>
                <w:webHidden/>
              </w:rPr>
            </w:r>
            <w:r w:rsidR="00A90A0B">
              <w:rPr>
                <w:noProof/>
                <w:webHidden/>
              </w:rPr>
              <w:fldChar w:fldCharType="separate"/>
            </w:r>
            <w:r w:rsidR="00A90A0B">
              <w:rPr>
                <w:noProof/>
                <w:webHidden/>
              </w:rPr>
              <w:t>12</w:t>
            </w:r>
            <w:r w:rsidR="00A90A0B">
              <w:rPr>
                <w:noProof/>
                <w:webHidden/>
              </w:rPr>
              <w:fldChar w:fldCharType="end"/>
            </w:r>
          </w:hyperlink>
        </w:p>
        <w:p w14:paraId="050417A1" w14:textId="19A26253" w:rsidR="00A90A0B" w:rsidRDefault="00DB4A86">
          <w:pPr>
            <w:pStyle w:val="Obsah2"/>
            <w:tabs>
              <w:tab w:val="right" w:leader="dot" w:pos="9060"/>
            </w:tabs>
            <w:rPr>
              <w:rFonts w:eastAsiaTheme="minorEastAsia"/>
              <w:noProof/>
              <w:lang w:eastAsia="cs-CZ"/>
            </w:rPr>
          </w:pPr>
          <w:hyperlink w:anchor="_Toc194080196" w:history="1">
            <w:r w:rsidR="00A90A0B" w:rsidRPr="005A0CD4">
              <w:rPr>
                <w:rStyle w:val="Hypertextovodkaz"/>
                <w:rFonts w:ascii="Cambria" w:hAnsi="Cambria" w:cs="Arial"/>
                <w:noProof/>
              </w:rPr>
              <w:t>3.3 Analýza problémů v síti</w:t>
            </w:r>
            <w:r w:rsidR="00A90A0B">
              <w:rPr>
                <w:noProof/>
                <w:webHidden/>
              </w:rPr>
              <w:tab/>
            </w:r>
            <w:r w:rsidR="00A90A0B">
              <w:rPr>
                <w:noProof/>
                <w:webHidden/>
              </w:rPr>
              <w:fldChar w:fldCharType="begin"/>
            </w:r>
            <w:r w:rsidR="00A90A0B">
              <w:rPr>
                <w:noProof/>
                <w:webHidden/>
              </w:rPr>
              <w:instrText xml:space="preserve"> PAGEREF _Toc194080196 \h </w:instrText>
            </w:r>
            <w:r w:rsidR="00A90A0B">
              <w:rPr>
                <w:noProof/>
                <w:webHidden/>
              </w:rPr>
            </w:r>
            <w:r w:rsidR="00A90A0B">
              <w:rPr>
                <w:noProof/>
                <w:webHidden/>
              </w:rPr>
              <w:fldChar w:fldCharType="separate"/>
            </w:r>
            <w:r w:rsidR="00A90A0B">
              <w:rPr>
                <w:noProof/>
                <w:webHidden/>
              </w:rPr>
              <w:t>12</w:t>
            </w:r>
            <w:r w:rsidR="00A90A0B">
              <w:rPr>
                <w:noProof/>
                <w:webHidden/>
              </w:rPr>
              <w:fldChar w:fldCharType="end"/>
            </w:r>
          </w:hyperlink>
        </w:p>
        <w:p w14:paraId="090B405A" w14:textId="7AA51FF5" w:rsidR="00A90A0B" w:rsidRDefault="00DB4A86">
          <w:pPr>
            <w:pStyle w:val="Obsah2"/>
            <w:tabs>
              <w:tab w:val="right" w:leader="dot" w:pos="9060"/>
            </w:tabs>
            <w:rPr>
              <w:rFonts w:eastAsiaTheme="minorEastAsia"/>
              <w:noProof/>
              <w:lang w:eastAsia="cs-CZ"/>
            </w:rPr>
          </w:pPr>
          <w:hyperlink w:anchor="_Toc194080197" w:history="1">
            <w:r w:rsidR="00A90A0B" w:rsidRPr="005A0CD4">
              <w:rPr>
                <w:rStyle w:val="Hypertextovodkaz"/>
                <w:rFonts w:ascii="Cambria" w:hAnsi="Cambria" w:cs="Arial"/>
                <w:noProof/>
              </w:rPr>
              <w:t>3.4 Hledání hlavní příčiny poruchy nebo problému</w:t>
            </w:r>
            <w:r w:rsidR="00A90A0B">
              <w:rPr>
                <w:noProof/>
                <w:webHidden/>
              </w:rPr>
              <w:tab/>
            </w:r>
            <w:r w:rsidR="00A90A0B">
              <w:rPr>
                <w:noProof/>
                <w:webHidden/>
              </w:rPr>
              <w:fldChar w:fldCharType="begin"/>
            </w:r>
            <w:r w:rsidR="00A90A0B">
              <w:rPr>
                <w:noProof/>
                <w:webHidden/>
              </w:rPr>
              <w:instrText xml:space="preserve"> PAGEREF _Toc194080197 \h </w:instrText>
            </w:r>
            <w:r w:rsidR="00A90A0B">
              <w:rPr>
                <w:noProof/>
                <w:webHidden/>
              </w:rPr>
            </w:r>
            <w:r w:rsidR="00A90A0B">
              <w:rPr>
                <w:noProof/>
                <w:webHidden/>
              </w:rPr>
              <w:fldChar w:fldCharType="separate"/>
            </w:r>
            <w:r w:rsidR="00A90A0B">
              <w:rPr>
                <w:noProof/>
                <w:webHidden/>
              </w:rPr>
              <w:t>12</w:t>
            </w:r>
            <w:r w:rsidR="00A90A0B">
              <w:rPr>
                <w:noProof/>
                <w:webHidden/>
              </w:rPr>
              <w:fldChar w:fldCharType="end"/>
            </w:r>
          </w:hyperlink>
        </w:p>
        <w:p w14:paraId="0FB06D67" w14:textId="271CC503" w:rsidR="00A90A0B" w:rsidRDefault="00DB4A86">
          <w:pPr>
            <w:pStyle w:val="Obsah2"/>
            <w:tabs>
              <w:tab w:val="right" w:leader="dot" w:pos="9060"/>
            </w:tabs>
            <w:rPr>
              <w:rFonts w:eastAsiaTheme="minorEastAsia"/>
              <w:noProof/>
              <w:lang w:eastAsia="cs-CZ"/>
            </w:rPr>
          </w:pPr>
          <w:hyperlink w:anchor="_Toc194080198" w:history="1">
            <w:r w:rsidR="00A90A0B" w:rsidRPr="005A0CD4">
              <w:rPr>
                <w:rStyle w:val="Hypertextovodkaz"/>
                <w:rFonts w:ascii="Cambria" w:hAnsi="Cambria" w:cs="Arial"/>
                <w:noProof/>
              </w:rPr>
              <w:t>3.5 Upozornění</w:t>
            </w:r>
            <w:r w:rsidR="00A90A0B">
              <w:rPr>
                <w:noProof/>
                <w:webHidden/>
              </w:rPr>
              <w:tab/>
            </w:r>
            <w:r w:rsidR="00A90A0B">
              <w:rPr>
                <w:noProof/>
                <w:webHidden/>
              </w:rPr>
              <w:fldChar w:fldCharType="begin"/>
            </w:r>
            <w:r w:rsidR="00A90A0B">
              <w:rPr>
                <w:noProof/>
                <w:webHidden/>
              </w:rPr>
              <w:instrText xml:space="preserve"> PAGEREF _Toc194080198 \h </w:instrText>
            </w:r>
            <w:r w:rsidR="00A90A0B">
              <w:rPr>
                <w:noProof/>
                <w:webHidden/>
              </w:rPr>
            </w:r>
            <w:r w:rsidR="00A90A0B">
              <w:rPr>
                <w:noProof/>
                <w:webHidden/>
              </w:rPr>
              <w:fldChar w:fldCharType="separate"/>
            </w:r>
            <w:r w:rsidR="00A90A0B">
              <w:rPr>
                <w:noProof/>
                <w:webHidden/>
              </w:rPr>
              <w:t>13</w:t>
            </w:r>
            <w:r w:rsidR="00A90A0B">
              <w:rPr>
                <w:noProof/>
                <w:webHidden/>
              </w:rPr>
              <w:fldChar w:fldCharType="end"/>
            </w:r>
          </w:hyperlink>
        </w:p>
        <w:p w14:paraId="7E61BE70" w14:textId="5E9297E9" w:rsidR="00A90A0B" w:rsidRDefault="00DB4A86">
          <w:pPr>
            <w:pStyle w:val="Obsah1"/>
            <w:rPr>
              <w:rFonts w:eastAsiaTheme="minorEastAsia"/>
              <w:noProof/>
              <w:lang w:eastAsia="cs-CZ"/>
            </w:rPr>
          </w:pPr>
          <w:hyperlink w:anchor="_Toc194080199" w:history="1">
            <w:r w:rsidR="00A90A0B" w:rsidRPr="005A0CD4">
              <w:rPr>
                <w:rStyle w:val="Hypertextovodkaz"/>
                <w:rFonts w:ascii="Cambria" w:hAnsi="Cambria" w:cs="Arial"/>
                <w:noProof/>
              </w:rPr>
              <w:t>4 Topologie a základní princip Cacti</w:t>
            </w:r>
            <w:r w:rsidR="00A90A0B">
              <w:rPr>
                <w:noProof/>
                <w:webHidden/>
              </w:rPr>
              <w:tab/>
            </w:r>
            <w:r w:rsidR="00A90A0B">
              <w:rPr>
                <w:noProof/>
                <w:webHidden/>
              </w:rPr>
              <w:fldChar w:fldCharType="begin"/>
            </w:r>
            <w:r w:rsidR="00A90A0B">
              <w:rPr>
                <w:noProof/>
                <w:webHidden/>
              </w:rPr>
              <w:instrText xml:space="preserve"> PAGEREF _Toc194080199 \h </w:instrText>
            </w:r>
            <w:r w:rsidR="00A90A0B">
              <w:rPr>
                <w:noProof/>
                <w:webHidden/>
              </w:rPr>
            </w:r>
            <w:r w:rsidR="00A90A0B">
              <w:rPr>
                <w:noProof/>
                <w:webHidden/>
              </w:rPr>
              <w:fldChar w:fldCharType="separate"/>
            </w:r>
            <w:r w:rsidR="00A90A0B">
              <w:rPr>
                <w:noProof/>
                <w:webHidden/>
              </w:rPr>
              <w:t>14</w:t>
            </w:r>
            <w:r w:rsidR="00A90A0B">
              <w:rPr>
                <w:noProof/>
                <w:webHidden/>
              </w:rPr>
              <w:fldChar w:fldCharType="end"/>
            </w:r>
          </w:hyperlink>
        </w:p>
        <w:p w14:paraId="06D3CD78" w14:textId="1DB8A8FB" w:rsidR="00A90A0B" w:rsidRDefault="00DB4A86">
          <w:pPr>
            <w:pStyle w:val="Obsah2"/>
            <w:tabs>
              <w:tab w:val="right" w:leader="dot" w:pos="9060"/>
            </w:tabs>
            <w:rPr>
              <w:rFonts w:eastAsiaTheme="minorEastAsia"/>
              <w:noProof/>
              <w:lang w:eastAsia="cs-CZ"/>
            </w:rPr>
          </w:pPr>
          <w:hyperlink w:anchor="_Toc194080200" w:history="1">
            <w:r w:rsidR="00A90A0B" w:rsidRPr="005A0CD4">
              <w:rPr>
                <w:rStyle w:val="Hypertextovodkaz"/>
                <w:rFonts w:ascii="Cambria" w:hAnsi="Cambria" w:cs="Arial"/>
                <w:noProof/>
              </w:rPr>
              <w:t>4.1 Architektura systému</w:t>
            </w:r>
            <w:r w:rsidR="00A90A0B">
              <w:rPr>
                <w:noProof/>
                <w:webHidden/>
              </w:rPr>
              <w:tab/>
            </w:r>
            <w:r w:rsidR="00A90A0B">
              <w:rPr>
                <w:noProof/>
                <w:webHidden/>
              </w:rPr>
              <w:fldChar w:fldCharType="begin"/>
            </w:r>
            <w:r w:rsidR="00A90A0B">
              <w:rPr>
                <w:noProof/>
                <w:webHidden/>
              </w:rPr>
              <w:instrText xml:space="preserve"> PAGEREF _Toc194080200 \h </w:instrText>
            </w:r>
            <w:r w:rsidR="00A90A0B">
              <w:rPr>
                <w:noProof/>
                <w:webHidden/>
              </w:rPr>
            </w:r>
            <w:r w:rsidR="00A90A0B">
              <w:rPr>
                <w:noProof/>
                <w:webHidden/>
              </w:rPr>
              <w:fldChar w:fldCharType="separate"/>
            </w:r>
            <w:r w:rsidR="00A90A0B">
              <w:rPr>
                <w:noProof/>
                <w:webHidden/>
              </w:rPr>
              <w:t>15</w:t>
            </w:r>
            <w:r w:rsidR="00A90A0B">
              <w:rPr>
                <w:noProof/>
                <w:webHidden/>
              </w:rPr>
              <w:fldChar w:fldCharType="end"/>
            </w:r>
          </w:hyperlink>
        </w:p>
        <w:p w14:paraId="067E34F6" w14:textId="29B5C521" w:rsidR="00A90A0B" w:rsidRDefault="00DB4A86">
          <w:pPr>
            <w:pStyle w:val="Obsah3"/>
            <w:tabs>
              <w:tab w:val="right" w:leader="dot" w:pos="9060"/>
            </w:tabs>
            <w:rPr>
              <w:rFonts w:eastAsiaTheme="minorEastAsia"/>
              <w:noProof/>
              <w:lang w:eastAsia="cs-CZ"/>
            </w:rPr>
          </w:pPr>
          <w:hyperlink w:anchor="_Toc194080201" w:history="1">
            <w:r w:rsidR="00A90A0B" w:rsidRPr="005A0CD4">
              <w:rPr>
                <w:rStyle w:val="Hypertextovodkaz"/>
                <w:rFonts w:ascii="Cambria" w:hAnsi="Cambria" w:cs="Arial"/>
                <w:noProof/>
              </w:rPr>
              <w:t>4.1.1 Hlavní komponenty</w:t>
            </w:r>
            <w:r w:rsidR="00A90A0B">
              <w:rPr>
                <w:noProof/>
                <w:webHidden/>
              </w:rPr>
              <w:tab/>
            </w:r>
            <w:r w:rsidR="00A90A0B">
              <w:rPr>
                <w:noProof/>
                <w:webHidden/>
              </w:rPr>
              <w:fldChar w:fldCharType="begin"/>
            </w:r>
            <w:r w:rsidR="00A90A0B">
              <w:rPr>
                <w:noProof/>
                <w:webHidden/>
              </w:rPr>
              <w:instrText xml:space="preserve"> PAGEREF _Toc194080201 \h </w:instrText>
            </w:r>
            <w:r w:rsidR="00A90A0B">
              <w:rPr>
                <w:noProof/>
                <w:webHidden/>
              </w:rPr>
            </w:r>
            <w:r w:rsidR="00A90A0B">
              <w:rPr>
                <w:noProof/>
                <w:webHidden/>
              </w:rPr>
              <w:fldChar w:fldCharType="separate"/>
            </w:r>
            <w:r w:rsidR="00A90A0B">
              <w:rPr>
                <w:noProof/>
                <w:webHidden/>
              </w:rPr>
              <w:t>15</w:t>
            </w:r>
            <w:r w:rsidR="00A90A0B">
              <w:rPr>
                <w:noProof/>
                <w:webHidden/>
              </w:rPr>
              <w:fldChar w:fldCharType="end"/>
            </w:r>
          </w:hyperlink>
        </w:p>
        <w:p w14:paraId="32C275F8" w14:textId="4C748B73" w:rsidR="00A90A0B" w:rsidRDefault="00DB4A86">
          <w:pPr>
            <w:pStyle w:val="Obsah2"/>
            <w:tabs>
              <w:tab w:val="right" w:leader="dot" w:pos="9060"/>
            </w:tabs>
            <w:rPr>
              <w:rFonts w:eastAsiaTheme="minorEastAsia"/>
              <w:noProof/>
              <w:lang w:eastAsia="cs-CZ"/>
            </w:rPr>
          </w:pPr>
          <w:hyperlink w:anchor="_Toc194080202" w:history="1">
            <w:r w:rsidR="00A90A0B" w:rsidRPr="005A0CD4">
              <w:rPr>
                <w:rStyle w:val="Hypertextovodkaz"/>
                <w:rFonts w:ascii="Cambria" w:hAnsi="Cambria" w:cs="Arial"/>
                <w:noProof/>
              </w:rPr>
              <w:t>4.2 Uživatelské rozhraní</w:t>
            </w:r>
            <w:r w:rsidR="00A90A0B">
              <w:rPr>
                <w:noProof/>
                <w:webHidden/>
              </w:rPr>
              <w:tab/>
            </w:r>
            <w:r w:rsidR="00A90A0B">
              <w:rPr>
                <w:noProof/>
                <w:webHidden/>
              </w:rPr>
              <w:fldChar w:fldCharType="begin"/>
            </w:r>
            <w:r w:rsidR="00A90A0B">
              <w:rPr>
                <w:noProof/>
                <w:webHidden/>
              </w:rPr>
              <w:instrText xml:space="preserve"> PAGEREF _Toc194080202 \h </w:instrText>
            </w:r>
            <w:r w:rsidR="00A90A0B">
              <w:rPr>
                <w:noProof/>
                <w:webHidden/>
              </w:rPr>
            </w:r>
            <w:r w:rsidR="00A90A0B">
              <w:rPr>
                <w:noProof/>
                <w:webHidden/>
              </w:rPr>
              <w:fldChar w:fldCharType="separate"/>
            </w:r>
            <w:r w:rsidR="00A90A0B">
              <w:rPr>
                <w:noProof/>
                <w:webHidden/>
              </w:rPr>
              <w:t>15</w:t>
            </w:r>
            <w:r w:rsidR="00A90A0B">
              <w:rPr>
                <w:noProof/>
                <w:webHidden/>
              </w:rPr>
              <w:fldChar w:fldCharType="end"/>
            </w:r>
          </w:hyperlink>
        </w:p>
        <w:p w14:paraId="69347233" w14:textId="7CEF1DC1" w:rsidR="00A90A0B" w:rsidRDefault="00DB4A86">
          <w:pPr>
            <w:pStyle w:val="Obsah2"/>
            <w:tabs>
              <w:tab w:val="right" w:leader="dot" w:pos="9060"/>
            </w:tabs>
            <w:rPr>
              <w:rFonts w:eastAsiaTheme="minorEastAsia"/>
              <w:noProof/>
              <w:lang w:eastAsia="cs-CZ"/>
            </w:rPr>
          </w:pPr>
          <w:hyperlink w:anchor="_Toc194080203" w:history="1">
            <w:r w:rsidR="00A90A0B" w:rsidRPr="005A0CD4">
              <w:rPr>
                <w:rStyle w:val="Hypertextovodkaz"/>
                <w:rFonts w:ascii="Cambria" w:hAnsi="Cambria" w:cs="Arial"/>
                <w:noProof/>
              </w:rPr>
              <w:t>4.3 Rozšiřitelnost a pluginy</w:t>
            </w:r>
            <w:r w:rsidR="00A90A0B">
              <w:rPr>
                <w:noProof/>
                <w:webHidden/>
              </w:rPr>
              <w:tab/>
            </w:r>
            <w:r w:rsidR="00A90A0B">
              <w:rPr>
                <w:noProof/>
                <w:webHidden/>
              </w:rPr>
              <w:fldChar w:fldCharType="begin"/>
            </w:r>
            <w:r w:rsidR="00A90A0B">
              <w:rPr>
                <w:noProof/>
                <w:webHidden/>
              </w:rPr>
              <w:instrText xml:space="preserve"> PAGEREF _Toc194080203 \h </w:instrText>
            </w:r>
            <w:r w:rsidR="00A90A0B">
              <w:rPr>
                <w:noProof/>
                <w:webHidden/>
              </w:rPr>
            </w:r>
            <w:r w:rsidR="00A90A0B">
              <w:rPr>
                <w:noProof/>
                <w:webHidden/>
              </w:rPr>
              <w:fldChar w:fldCharType="separate"/>
            </w:r>
            <w:r w:rsidR="00A90A0B">
              <w:rPr>
                <w:noProof/>
                <w:webHidden/>
              </w:rPr>
              <w:t>16</w:t>
            </w:r>
            <w:r w:rsidR="00A90A0B">
              <w:rPr>
                <w:noProof/>
                <w:webHidden/>
              </w:rPr>
              <w:fldChar w:fldCharType="end"/>
            </w:r>
          </w:hyperlink>
        </w:p>
        <w:p w14:paraId="1C0DF6D4" w14:textId="04D70DC9" w:rsidR="00A90A0B" w:rsidRDefault="00DB4A86">
          <w:pPr>
            <w:pStyle w:val="Obsah1"/>
            <w:rPr>
              <w:rFonts w:eastAsiaTheme="minorEastAsia"/>
              <w:noProof/>
              <w:lang w:eastAsia="cs-CZ"/>
            </w:rPr>
          </w:pPr>
          <w:hyperlink w:anchor="_Toc194080204" w:history="1">
            <w:r w:rsidR="00A90A0B" w:rsidRPr="005A0CD4">
              <w:rPr>
                <w:rStyle w:val="Hypertextovodkaz"/>
                <w:rFonts w:ascii="Cambria" w:hAnsi="Cambria" w:cs="Arial"/>
                <w:noProof/>
              </w:rPr>
              <w:t>5 Nástroje v programu Cacti pro dohled sítě</w:t>
            </w:r>
            <w:r w:rsidR="00A90A0B">
              <w:rPr>
                <w:noProof/>
                <w:webHidden/>
              </w:rPr>
              <w:tab/>
            </w:r>
            <w:r w:rsidR="00A90A0B">
              <w:rPr>
                <w:noProof/>
                <w:webHidden/>
              </w:rPr>
              <w:fldChar w:fldCharType="begin"/>
            </w:r>
            <w:r w:rsidR="00A90A0B">
              <w:rPr>
                <w:noProof/>
                <w:webHidden/>
              </w:rPr>
              <w:instrText xml:space="preserve"> PAGEREF _Toc194080204 \h </w:instrText>
            </w:r>
            <w:r w:rsidR="00A90A0B">
              <w:rPr>
                <w:noProof/>
                <w:webHidden/>
              </w:rPr>
            </w:r>
            <w:r w:rsidR="00A90A0B">
              <w:rPr>
                <w:noProof/>
                <w:webHidden/>
              </w:rPr>
              <w:fldChar w:fldCharType="separate"/>
            </w:r>
            <w:r w:rsidR="00A90A0B">
              <w:rPr>
                <w:noProof/>
                <w:webHidden/>
              </w:rPr>
              <w:t>16</w:t>
            </w:r>
            <w:r w:rsidR="00A90A0B">
              <w:rPr>
                <w:noProof/>
                <w:webHidden/>
              </w:rPr>
              <w:fldChar w:fldCharType="end"/>
            </w:r>
          </w:hyperlink>
        </w:p>
        <w:p w14:paraId="5EC2F6DC" w14:textId="06B91E42" w:rsidR="00A90A0B" w:rsidRDefault="00DB4A86">
          <w:pPr>
            <w:pStyle w:val="Obsah1"/>
            <w:rPr>
              <w:rFonts w:eastAsiaTheme="minorEastAsia"/>
              <w:noProof/>
              <w:lang w:eastAsia="cs-CZ"/>
            </w:rPr>
          </w:pPr>
          <w:hyperlink w:anchor="_Toc194080205" w:history="1">
            <w:r w:rsidR="00A90A0B" w:rsidRPr="005A0CD4">
              <w:rPr>
                <w:rStyle w:val="Hypertextovodkaz"/>
                <w:rFonts w:ascii="Cambria" w:hAnsi="Cambria" w:cs="Arial"/>
                <w:noProof/>
              </w:rPr>
              <w:t>6 Principy architektury Cacti</w:t>
            </w:r>
            <w:r w:rsidR="00A90A0B">
              <w:rPr>
                <w:noProof/>
                <w:webHidden/>
              </w:rPr>
              <w:tab/>
            </w:r>
            <w:r w:rsidR="00A90A0B">
              <w:rPr>
                <w:noProof/>
                <w:webHidden/>
              </w:rPr>
              <w:fldChar w:fldCharType="begin"/>
            </w:r>
            <w:r w:rsidR="00A90A0B">
              <w:rPr>
                <w:noProof/>
                <w:webHidden/>
              </w:rPr>
              <w:instrText xml:space="preserve"> PAGEREF _Toc194080205 \h </w:instrText>
            </w:r>
            <w:r w:rsidR="00A90A0B">
              <w:rPr>
                <w:noProof/>
                <w:webHidden/>
              </w:rPr>
            </w:r>
            <w:r w:rsidR="00A90A0B">
              <w:rPr>
                <w:noProof/>
                <w:webHidden/>
              </w:rPr>
              <w:fldChar w:fldCharType="separate"/>
            </w:r>
            <w:r w:rsidR="00A90A0B">
              <w:rPr>
                <w:noProof/>
                <w:webHidden/>
              </w:rPr>
              <w:t>17</w:t>
            </w:r>
            <w:r w:rsidR="00A90A0B">
              <w:rPr>
                <w:noProof/>
                <w:webHidden/>
              </w:rPr>
              <w:fldChar w:fldCharType="end"/>
            </w:r>
          </w:hyperlink>
        </w:p>
        <w:p w14:paraId="78853993" w14:textId="599D7719" w:rsidR="00A90A0B" w:rsidRDefault="00DB4A86">
          <w:pPr>
            <w:pStyle w:val="Obsah1"/>
            <w:rPr>
              <w:rFonts w:eastAsiaTheme="minorEastAsia"/>
              <w:noProof/>
              <w:lang w:eastAsia="cs-CZ"/>
            </w:rPr>
          </w:pPr>
          <w:hyperlink w:anchor="_Toc194080206" w:history="1">
            <w:r w:rsidR="00A90A0B" w:rsidRPr="005A0CD4">
              <w:rPr>
                <w:rStyle w:val="Hypertextovodkaz"/>
                <w:rFonts w:ascii="Cambria" w:hAnsi="Cambria" w:cs="Arial"/>
                <w:noProof/>
              </w:rPr>
              <w:t>7 Klíčové komponenty architektury Cacti</w:t>
            </w:r>
            <w:r w:rsidR="00A90A0B">
              <w:rPr>
                <w:noProof/>
                <w:webHidden/>
              </w:rPr>
              <w:tab/>
            </w:r>
            <w:r w:rsidR="00A90A0B">
              <w:rPr>
                <w:noProof/>
                <w:webHidden/>
              </w:rPr>
              <w:fldChar w:fldCharType="begin"/>
            </w:r>
            <w:r w:rsidR="00A90A0B">
              <w:rPr>
                <w:noProof/>
                <w:webHidden/>
              </w:rPr>
              <w:instrText xml:space="preserve"> PAGEREF _Toc194080206 \h </w:instrText>
            </w:r>
            <w:r w:rsidR="00A90A0B">
              <w:rPr>
                <w:noProof/>
                <w:webHidden/>
              </w:rPr>
            </w:r>
            <w:r w:rsidR="00A90A0B">
              <w:rPr>
                <w:noProof/>
                <w:webHidden/>
              </w:rPr>
              <w:fldChar w:fldCharType="separate"/>
            </w:r>
            <w:r w:rsidR="00A90A0B">
              <w:rPr>
                <w:noProof/>
                <w:webHidden/>
              </w:rPr>
              <w:t>19</w:t>
            </w:r>
            <w:r w:rsidR="00A90A0B">
              <w:rPr>
                <w:noProof/>
                <w:webHidden/>
              </w:rPr>
              <w:fldChar w:fldCharType="end"/>
            </w:r>
          </w:hyperlink>
        </w:p>
        <w:p w14:paraId="29FEAC92" w14:textId="5C7BB809" w:rsidR="00A90A0B" w:rsidRDefault="00DB4A86">
          <w:pPr>
            <w:pStyle w:val="Obsah2"/>
            <w:tabs>
              <w:tab w:val="right" w:leader="dot" w:pos="9060"/>
            </w:tabs>
            <w:rPr>
              <w:rFonts w:eastAsiaTheme="minorEastAsia"/>
              <w:noProof/>
              <w:lang w:eastAsia="cs-CZ"/>
            </w:rPr>
          </w:pPr>
          <w:hyperlink w:anchor="_Toc194080207" w:history="1">
            <w:r w:rsidR="00A90A0B" w:rsidRPr="005A0CD4">
              <w:rPr>
                <w:rStyle w:val="Hypertextovodkaz"/>
                <w:rFonts w:ascii="Cambria" w:hAnsi="Cambria" w:cs="Arial"/>
                <w:noProof/>
              </w:rPr>
              <w:t>7.1 Webové rozhraní (Frontend)</w:t>
            </w:r>
            <w:r w:rsidR="00A90A0B">
              <w:rPr>
                <w:noProof/>
                <w:webHidden/>
              </w:rPr>
              <w:tab/>
            </w:r>
            <w:r w:rsidR="00A90A0B">
              <w:rPr>
                <w:noProof/>
                <w:webHidden/>
              </w:rPr>
              <w:fldChar w:fldCharType="begin"/>
            </w:r>
            <w:r w:rsidR="00A90A0B">
              <w:rPr>
                <w:noProof/>
                <w:webHidden/>
              </w:rPr>
              <w:instrText xml:space="preserve"> PAGEREF _Toc194080207 \h </w:instrText>
            </w:r>
            <w:r w:rsidR="00A90A0B">
              <w:rPr>
                <w:noProof/>
                <w:webHidden/>
              </w:rPr>
            </w:r>
            <w:r w:rsidR="00A90A0B">
              <w:rPr>
                <w:noProof/>
                <w:webHidden/>
              </w:rPr>
              <w:fldChar w:fldCharType="separate"/>
            </w:r>
            <w:r w:rsidR="00A90A0B">
              <w:rPr>
                <w:noProof/>
                <w:webHidden/>
              </w:rPr>
              <w:t>19</w:t>
            </w:r>
            <w:r w:rsidR="00A90A0B">
              <w:rPr>
                <w:noProof/>
                <w:webHidden/>
              </w:rPr>
              <w:fldChar w:fldCharType="end"/>
            </w:r>
          </w:hyperlink>
        </w:p>
        <w:p w14:paraId="2A2F33BC" w14:textId="0B4A68F9" w:rsidR="00A90A0B" w:rsidRDefault="00DB4A86">
          <w:pPr>
            <w:pStyle w:val="Obsah2"/>
            <w:tabs>
              <w:tab w:val="right" w:leader="dot" w:pos="9060"/>
            </w:tabs>
            <w:rPr>
              <w:rFonts w:eastAsiaTheme="minorEastAsia"/>
              <w:noProof/>
              <w:lang w:eastAsia="cs-CZ"/>
            </w:rPr>
          </w:pPr>
          <w:hyperlink w:anchor="_Toc194080208" w:history="1">
            <w:r w:rsidR="00A90A0B" w:rsidRPr="005A0CD4">
              <w:rPr>
                <w:rStyle w:val="Hypertextovodkaz"/>
                <w:rFonts w:ascii="Cambria" w:hAnsi="Cambria" w:cs="Arial"/>
                <w:noProof/>
              </w:rPr>
              <w:t>7.2 Databázová vrstva (MySQL/MariaDB)</w:t>
            </w:r>
            <w:r w:rsidR="00A90A0B">
              <w:rPr>
                <w:noProof/>
                <w:webHidden/>
              </w:rPr>
              <w:tab/>
            </w:r>
            <w:r w:rsidR="00A90A0B">
              <w:rPr>
                <w:noProof/>
                <w:webHidden/>
              </w:rPr>
              <w:fldChar w:fldCharType="begin"/>
            </w:r>
            <w:r w:rsidR="00A90A0B">
              <w:rPr>
                <w:noProof/>
                <w:webHidden/>
              </w:rPr>
              <w:instrText xml:space="preserve"> PAGEREF _Toc194080208 \h </w:instrText>
            </w:r>
            <w:r w:rsidR="00A90A0B">
              <w:rPr>
                <w:noProof/>
                <w:webHidden/>
              </w:rPr>
            </w:r>
            <w:r w:rsidR="00A90A0B">
              <w:rPr>
                <w:noProof/>
                <w:webHidden/>
              </w:rPr>
              <w:fldChar w:fldCharType="separate"/>
            </w:r>
            <w:r w:rsidR="00A90A0B">
              <w:rPr>
                <w:noProof/>
                <w:webHidden/>
              </w:rPr>
              <w:t>19</w:t>
            </w:r>
            <w:r w:rsidR="00A90A0B">
              <w:rPr>
                <w:noProof/>
                <w:webHidden/>
              </w:rPr>
              <w:fldChar w:fldCharType="end"/>
            </w:r>
          </w:hyperlink>
        </w:p>
        <w:p w14:paraId="6FE06CD7" w14:textId="72CA56CA" w:rsidR="00A90A0B" w:rsidRDefault="00DB4A86">
          <w:pPr>
            <w:pStyle w:val="Obsah2"/>
            <w:tabs>
              <w:tab w:val="right" w:leader="dot" w:pos="9060"/>
            </w:tabs>
            <w:rPr>
              <w:rFonts w:eastAsiaTheme="minorEastAsia"/>
              <w:noProof/>
              <w:lang w:eastAsia="cs-CZ"/>
            </w:rPr>
          </w:pPr>
          <w:hyperlink w:anchor="_Toc194080209" w:history="1">
            <w:r w:rsidR="00A90A0B" w:rsidRPr="005A0CD4">
              <w:rPr>
                <w:rStyle w:val="Hypertextovodkaz"/>
                <w:rFonts w:ascii="Cambria" w:hAnsi="Cambria" w:cs="Arial"/>
                <w:noProof/>
              </w:rPr>
              <w:t>7.3 Sběr dat (Poller)</w:t>
            </w:r>
            <w:r w:rsidR="00A90A0B">
              <w:rPr>
                <w:noProof/>
                <w:webHidden/>
              </w:rPr>
              <w:tab/>
            </w:r>
            <w:r w:rsidR="00A90A0B">
              <w:rPr>
                <w:noProof/>
                <w:webHidden/>
              </w:rPr>
              <w:fldChar w:fldCharType="begin"/>
            </w:r>
            <w:r w:rsidR="00A90A0B">
              <w:rPr>
                <w:noProof/>
                <w:webHidden/>
              </w:rPr>
              <w:instrText xml:space="preserve"> PAGEREF _Toc194080209 \h </w:instrText>
            </w:r>
            <w:r w:rsidR="00A90A0B">
              <w:rPr>
                <w:noProof/>
                <w:webHidden/>
              </w:rPr>
            </w:r>
            <w:r w:rsidR="00A90A0B">
              <w:rPr>
                <w:noProof/>
                <w:webHidden/>
              </w:rPr>
              <w:fldChar w:fldCharType="separate"/>
            </w:r>
            <w:r w:rsidR="00A90A0B">
              <w:rPr>
                <w:noProof/>
                <w:webHidden/>
              </w:rPr>
              <w:t>19</w:t>
            </w:r>
            <w:r w:rsidR="00A90A0B">
              <w:rPr>
                <w:noProof/>
                <w:webHidden/>
              </w:rPr>
              <w:fldChar w:fldCharType="end"/>
            </w:r>
          </w:hyperlink>
        </w:p>
        <w:p w14:paraId="0FBC6121" w14:textId="42DE819F" w:rsidR="00A90A0B" w:rsidRDefault="00DB4A86">
          <w:pPr>
            <w:pStyle w:val="Obsah2"/>
            <w:tabs>
              <w:tab w:val="right" w:leader="dot" w:pos="9060"/>
            </w:tabs>
            <w:rPr>
              <w:rFonts w:eastAsiaTheme="minorEastAsia"/>
              <w:noProof/>
              <w:lang w:eastAsia="cs-CZ"/>
            </w:rPr>
          </w:pPr>
          <w:hyperlink w:anchor="_Toc194080210" w:history="1">
            <w:r w:rsidR="00A90A0B" w:rsidRPr="005A0CD4">
              <w:rPr>
                <w:rStyle w:val="Hypertextovodkaz"/>
                <w:rFonts w:ascii="Cambria" w:hAnsi="Cambria" w:cs="Arial"/>
                <w:noProof/>
              </w:rPr>
              <w:t>7.4 Ukládání a zpracování dat (RRDTool)</w:t>
            </w:r>
            <w:r w:rsidR="00A90A0B">
              <w:rPr>
                <w:noProof/>
                <w:webHidden/>
              </w:rPr>
              <w:tab/>
            </w:r>
            <w:r w:rsidR="00A90A0B">
              <w:rPr>
                <w:noProof/>
                <w:webHidden/>
              </w:rPr>
              <w:fldChar w:fldCharType="begin"/>
            </w:r>
            <w:r w:rsidR="00A90A0B">
              <w:rPr>
                <w:noProof/>
                <w:webHidden/>
              </w:rPr>
              <w:instrText xml:space="preserve"> PAGEREF _Toc194080210 \h </w:instrText>
            </w:r>
            <w:r w:rsidR="00A90A0B">
              <w:rPr>
                <w:noProof/>
                <w:webHidden/>
              </w:rPr>
            </w:r>
            <w:r w:rsidR="00A90A0B">
              <w:rPr>
                <w:noProof/>
                <w:webHidden/>
              </w:rPr>
              <w:fldChar w:fldCharType="separate"/>
            </w:r>
            <w:r w:rsidR="00A90A0B">
              <w:rPr>
                <w:noProof/>
                <w:webHidden/>
              </w:rPr>
              <w:t>20</w:t>
            </w:r>
            <w:r w:rsidR="00A90A0B">
              <w:rPr>
                <w:noProof/>
                <w:webHidden/>
              </w:rPr>
              <w:fldChar w:fldCharType="end"/>
            </w:r>
          </w:hyperlink>
        </w:p>
        <w:p w14:paraId="48E6ED8E" w14:textId="20B6E64E" w:rsidR="00A90A0B" w:rsidRDefault="00DB4A86">
          <w:pPr>
            <w:pStyle w:val="Obsah2"/>
            <w:tabs>
              <w:tab w:val="right" w:leader="dot" w:pos="9060"/>
            </w:tabs>
            <w:rPr>
              <w:rFonts w:eastAsiaTheme="minorEastAsia"/>
              <w:noProof/>
              <w:lang w:eastAsia="cs-CZ"/>
            </w:rPr>
          </w:pPr>
          <w:hyperlink w:anchor="_Toc194080211" w:history="1">
            <w:r w:rsidR="00A90A0B" w:rsidRPr="005A0CD4">
              <w:rPr>
                <w:rStyle w:val="Hypertextovodkaz"/>
                <w:rFonts w:ascii="Cambria" w:hAnsi="Cambria" w:cs="Arial"/>
                <w:noProof/>
              </w:rPr>
              <w:t>7.5 Vykreslování grafů a vizualizace dat</w:t>
            </w:r>
            <w:r w:rsidR="00A90A0B">
              <w:rPr>
                <w:noProof/>
                <w:webHidden/>
              </w:rPr>
              <w:tab/>
            </w:r>
            <w:r w:rsidR="00A90A0B">
              <w:rPr>
                <w:noProof/>
                <w:webHidden/>
              </w:rPr>
              <w:fldChar w:fldCharType="begin"/>
            </w:r>
            <w:r w:rsidR="00A90A0B">
              <w:rPr>
                <w:noProof/>
                <w:webHidden/>
              </w:rPr>
              <w:instrText xml:space="preserve"> PAGEREF _Toc194080211 \h </w:instrText>
            </w:r>
            <w:r w:rsidR="00A90A0B">
              <w:rPr>
                <w:noProof/>
                <w:webHidden/>
              </w:rPr>
            </w:r>
            <w:r w:rsidR="00A90A0B">
              <w:rPr>
                <w:noProof/>
                <w:webHidden/>
              </w:rPr>
              <w:fldChar w:fldCharType="separate"/>
            </w:r>
            <w:r w:rsidR="00A90A0B">
              <w:rPr>
                <w:noProof/>
                <w:webHidden/>
              </w:rPr>
              <w:t>20</w:t>
            </w:r>
            <w:r w:rsidR="00A90A0B">
              <w:rPr>
                <w:noProof/>
                <w:webHidden/>
              </w:rPr>
              <w:fldChar w:fldCharType="end"/>
            </w:r>
          </w:hyperlink>
        </w:p>
        <w:p w14:paraId="5E342DC3" w14:textId="0C681482" w:rsidR="00A90A0B" w:rsidRDefault="00DB4A86">
          <w:pPr>
            <w:pStyle w:val="Obsah2"/>
            <w:tabs>
              <w:tab w:val="right" w:leader="dot" w:pos="9060"/>
            </w:tabs>
            <w:rPr>
              <w:rFonts w:eastAsiaTheme="minorEastAsia"/>
              <w:noProof/>
              <w:lang w:eastAsia="cs-CZ"/>
            </w:rPr>
          </w:pPr>
          <w:hyperlink w:anchor="_Toc194080212" w:history="1">
            <w:r w:rsidR="00A90A0B" w:rsidRPr="005A0CD4">
              <w:rPr>
                <w:rStyle w:val="Hypertextovodkaz"/>
                <w:rFonts w:ascii="Cambria" w:hAnsi="Cambria" w:cs="Arial"/>
                <w:noProof/>
              </w:rPr>
              <w:t>7.6 Pluginový systém</w:t>
            </w:r>
            <w:r w:rsidR="00A90A0B">
              <w:rPr>
                <w:noProof/>
                <w:webHidden/>
              </w:rPr>
              <w:tab/>
            </w:r>
            <w:r w:rsidR="00A90A0B">
              <w:rPr>
                <w:noProof/>
                <w:webHidden/>
              </w:rPr>
              <w:fldChar w:fldCharType="begin"/>
            </w:r>
            <w:r w:rsidR="00A90A0B">
              <w:rPr>
                <w:noProof/>
                <w:webHidden/>
              </w:rPr>
              <w:instrText xml:space="preserve"> PAGEREF _Toc194080212 \h </w:instrText>
            </w:r>
            <w:r w:rsidR="00A90A0B">
              <w:rPr>
                <w:noProof/>
                <w:webHidden/>
              </w:rPr>
            </w:r>
            <w:r w:rsidR="00A90A0B">
              <w:rPr>
                <w:noProof/>
                <w:webHidden/>
              </w:rPr>
              <w:fldChar w:fldCharType="separate"/>
            </w:r>
            <w:r w:rsidR="00A90A0B">
              <w:rPr>
                <w:noProof/>
                <w:webHidden/>
              </w:rPr>
              <w:t>20</w:t>
            </w:r>
            <w:r w:rsidR="00A90A0B">
              <w:rPr>
                <w:noProof/>
                <w:webHidden/>
              </w:rPr>
              <w:fldChar w:fldCharType="end"/>
            </w:r>
          </w:hyperlink>
        </w:p>
        <w:p w14:paraId="12CC6F21" w14:textId="35AFFF2C" w:rsidR="00A90A0B" w:rsidRDefault="00DB4A86">
          <w:pPr>
            <w:pStyle w:val="Obsah1"/>
            <w:rPr>
              <w:rFonts w:eastAsiaTheme="minorEastAsia"/>
              <w:noProof/>
              <w:lang w:eastAsia="cs-CZ"/>
            </w:rPr>
          </w:pPr>
          <w:hyperlink w:anchor="_Toc194080213" w:history="1">
            <w:r w:rsidR="00A90A0B" w:rsidRPr="005A0CD4">
              <w:rPr>
                <w:rStyle w:val="Hypertextovodkaz"/>
                <w:rFonts w:ascii="Cambria" w:hAnsi="Cambria" w:cs="Arial"/>
                <w:noProof/>
              </w:rPr>
              <w:t>8. Postup implementace</w:t>
            </w:r>
            <w:r w:rsidR="00A90A0B">
              <w:rPr>
                <w:noProof/>
                <w:webHidden/>
              </w:rPr>
              <w:tab/>
            </w:r>
            <w:r w:rsidR="00A90A0B">
              <w:rPr>
                <w:noProof/>
                <w:webHidden/>
              </w:rPr>
              <w:fldChar w:fldCharType="begin"/>
            </w:r>
            <w:r w:rsidR="00A90A0B">
              <w:rPr>
                <w:noProof/>
                <w:webHidden/>
              </w:rPr>
              <w:instrText xml:space="preserve"> PAGEREF _Toc194080213 \h </w:instrText>
            </w:r>
            <w:r w:rsidR="00A90A0B">
              <w:rPr>
                <w:noProof/>
                <w:webHidden/>
              </w:rPr>
            </w:r>
            <w:r w:rsidR="00A90A0B">
              <w:rPr>
                <w:noProof/>
                <w:webHidden/>
              </w:rPr>
              <w:fldChar w:fldCharType="separate"/>
            </w:r>
            <w:r w:rsidR="00A90A0B">
              <w:rPr>
                <w:noProof/>
                <w:webHidden/>
              </w:rPr>
              <w:t>21</w:t>
            </w:r>
            <w:r w:rsidR="00A90A0B">
              <w:rPr>
                <w:noProof/>
                <w:webHidden/>
              </w:rPr>
              <w:fldChar w:fldCharType="end"/>
            </w:r>
          </w:hyperlink>
        </w:p>
        <w:p w14:paraId="47CFFDEF" w14:textId="4D367980" w:rsidR="00A90A0B" w:rsidRDefault="00DB4A86">
          <w:pPr>
            <w:pStyle w:val="Obsah1"/>
            <w:rPr>
              <w:rFonts w:eastAsiaTheme="minorEastAsia"/>
              <w:noProof/>
              <w:lang w:eastAsia="cs-CZ"/>
            </w:rPr>
          </w:pPr>
          <w:hyperlink w:anchor="_Toc194080214" w:history="1">
            <w:r w:rsidR="00A90A0B" w:rsidRPr="005A0CD4">
              <w:rPr>
                <w:rStyle w:val="Hypertextovodkaz"/>
                <w:rFonts w:ascii="Cambria" w:eastAsia="Times New Roman" w:hAnsi="Cambria" w:cs="Arial"/>
                <w:noProof/>
                <w:lang w:eastAsia="cs-CZ"/>
              </w:rPr>
              <w:t>9. Závěr</w:t>
            </w:r>
            <w:r w:rsidR="00A90A0B">
              <w:rPr>
                <w:noProof/>
                <w:webHidden/>
              </w:rPr>
              <w:tab/>
            </w:r>
            <w:r w:rsidR="00A90A0B">
              <w:rPr>
                <w:noProof/>
                <w:webHidden/>
              </w:rPr>
              <w:fldChar w:fldCharType="begin"/>
            </w:r>
            <w:r w:rsidR="00A90A0B">
              <w:rPr>
                <w:noProof/>
                <w:webHidden/>
              </w:rPr>
              <w:instrText xml:space="preserve"> PAGEREF _Toc194080214 \h </w:instrText>
            </w:r>
            <w:r w:rsidR="00A90A0B">
              <w:rPr>
                <w:noProof/>
                <w:webHidden/>
              </w:rPr>
            </w:r>
            <w:r w:rsidR="00A90A0B">
              <w:rPr>
                <w:noProof/>
                <w:webHidden/>
              </w:rPr>
              <w:fldChar w:fldCharType="separate"/>
            </w:r>
            <w:r w:rsidR="00A90A0B">
              <w:rPr>
                <w:noProof/>
                <w:webHidden/>
              </w:rPr>
              <w:t>25</w:t>
            </w:r>
            <w:r w:rsidR="00A90A0B">
              <w:rPr>
                <w:noProof/>
                <w:webHidden/>
              </w:rPr>
              <w:fldChar w:fldCharType="end"/>
            </w:r>
          </w:hyperlink>
        </w:p>
        <w:p w14:paraId="114D9577" w14:textId="331007CD" w:rsidR="00A90A0B" w:rsidRDefault="00DB4A86">
          <w:pPr>
            <w:pStyle w:val="Obsah1"/>
            <w:rPr>
              <w:rFonts w:eastAsiaTheme="minorEastAsia"/>
              <w:noProof/>
              <w:lang w:eastAsia="cs-CZ"/>
            </w:rPr>
          </w:pPr>
          <w:hyperlink w:anchor="_Toc194080215" w:history="1">
            <w:r w:rsidR="00A90A0B" w:rsidRPr="005A0CD4">
              <w:rPr>
                <w:rStyle w:val="Hypertextovodkaz"/>
                <w:rFonts w:ascii="Cambria" w:eastAsia="Times New Roman" w:hAnsi="Cambria"/>
                <w:noProof/>
                <w:lang w:eastAsia="cs-CZ"/>
              </w:rPr>
              <w:t>10. Literatura</w:t>
            </w:r>
            <w:r w:rsidR="00A90A0B">
              <w:rPr>
                <w:noProof/>
                <w:webHidden/>
              </w:rPr>
              <w:tab/>
            </w:r>
            <w:r w:rsidR="00A90A0B">
              <w:rPr>
                <w:noProof/>
                <w:webHidden/>
              </w:rPr>
              <w:fldChar w:fldCharType="begin"/>
            </w:r>
            <w:r w:rsidR="00A90A0B">
              <w:rPr>
                <w:noProof/>
                <w:webHidden/>
              </w:rPr>
              <w:instrText xml:space="preserve"> PAGEREF _Toc194080215 \h </w:instrText>
            </w:r>
            <w:r w:rsidR="00A90A0B">
              <w:rPr>
                <w:noProof/>
                <w:webHidden/>
              </w:rPr>
            </w:r>
            <w:r w:rsidR="00A90A0B">
              <w:rPr>
                <w:noProof/>
                <w:webHidden/>
              </w:rPr>
              <w:fldChar w:fldCharType="separate"/>
            </w:r>
            <w:r w:rsidR="00A90A0B">
              <w:rPr>
                <w:noProof/>
                <w:webHidden/>
              </w:rPr>
              <w:t>26</w:t>
            </w:r>
            <w:r w:rsidR="00A90A0B">
              <w:rPr>
                <w:noProof/>
                <w:webHidden/>
              </w:rPr>
              <w:fldChar w:fldCharType="end"/>
            </w:r>
          </w:hyperlink>
        </w:p>
        <w:p w14:paraId="686BAF53" w14:textId="4716EB63" w:rsidR="00A90A0B" w:rsidRDefault="00DB4A86">
          <w:pPr>
            <w:pStyle w:val="Obsah1"/>
            <w:rPr>
              <w:rFonts w:eastAsiaTheme="minorEastAsia"/>
              <w:noProof/>
              <w:lang w:eastAsia="cs-CZ"/>
            </w:rPr>
          </w:pPr>
          <w:hyperlink w:anchor="_Toc194080216" w:history="1">
            <w:r w:rsidR="00A90A0B" w:rsidRPr="005A0CD4">
              <w:rPr>
                <w:rStyle w:val="Hypertextovodkaz"/>
                <w:rFonts w:ascii="Cambria" w:eastAsia="Times New Roman" w:hAnsi="Cambria"/>
                <w:noProof/>
                <w:lang w:eastAsia="cs-CZ"/>
              </w:rPr>
              <w:t>11. Seznam obrázků</w:t>
            </w:r>
            <w:r w:rsidR="00A90A0B">
              <w:rPr>
                <w:noProof/>
                <w:webHidden/>
              </w:rPr>
              <w:tab/>
            </w:r>
            <w:r w:rsidR="00A90A0B">
              <w:rPr>
                <w:noProof/>
                <w:webHidden/>
              </w:rPr>
              <w:fldChar w:fldCharType="begin"/>
            </w:r>
            <w:r w:rsidR="00A90A0B">
              <w:rPr>
                <w:noProof/>
                <w:webHidden/>
              </w:rPr>
              <w:instrText xml:space="preserve"> PAGEREF _Toc194080216 \h </w:instrText>
            </w:r>
            <w:r w:rsidR="00A90A0B">
              <w:rPr>
                <w:noProof/>
                <w:webHidden/>
              </w:rPr>
            </w:r>
            <w:r w:rsidR="00A90A0B">
              <w:rPr>
                <w:noProof/>
                <w:webHidden/>
              </w:rPr>
              <w:fldChar w:fldCharType="separate"/>
            </w:r>
            <w:r w:rsidR="00A90A0B">
              <w:rPr>
                <w:noProof/>
                <w:webHidden/>
              </w:rPr>
              <w:t>27</w:t>
            </w:r>
            <w:r w:rsidR="00A90A0B">
              <w:rPr>
                <w:noProof/>
                <w:webHidden/>
              </w:rPr>
              <w:fldChar w:fldCharType="end"/>
            </w:r>
          </w:hyperlink>
        </w:p>
        <w:p w14:paraId="5A4EC8B8" w14:textId="3C9C8598" w:rsidR="004B00FE" w:rsidRDefault="004B00FE" w:rsidP="00CE4728">
          <w:pPr>
            <w:spacing w:line="240" w:lineRule="auto"/>
            <w:rPr>
              <w:rFonts w:ascii="Cambria" w:hAnsi="Cambria"/>
              <w:b/>
              <w:bCs/>
            </w:rPr>
            <w:sectPr w:rsidR="004B00FE" w:rsidSect="00790006">
              <w:footerReference w:type="default" r:id="rId15"/>
              <w:pgSz w:w="11906" w:h="16838"/>
              <w:pgMar w:top="1701" w:right="1418" w:bottom="1701" w:left="1418" w:header="709" w:footer="709" w:gutter="0"/>
              <w:pgNumType w:start="8"/>
              <w:cols w:space="708"/>
              <w:docGrid w:linePitch="360"/>
            </w:sectPr>
          </w:pPr>
          <w:r w:rsidRPr="005B3A37">
            <w:rPr>
              <w:rFonts w:ascii="Cambria" w:hAnsi="Cambria"/>
              <w:b/>
              <w:bCs/>
            </w:rPr>
            <w:fldChar w:fldCharType="end"/>
          </w:r>
        </w:p>
        <w:p w14:paraId="106F8B90" w14:textId="4A0CB075" w:rsidR="0039551F" w:rsidRPr="004B00FE" w:rsidRDefault="00DB4A86" w:rsidP="0039551F">
          <w:pPr>
            <w:rPr>
              <w:rFonts w:ascii="Cambria" w:hAnsi="Cambria"/>
              <w:b/>
              <w:bCs/>
            </w:rPr>
          </w:pPr>
        </w:p>
      </w:sdtContent>
    </w:sdt>
    <w:p w14:paraId="706CC5AB" w14:textId="28B5FEA2" w:rsidR="00C8444E" w:rsidRPr="005B3A37" w:rsidRDefault="00C8444E" w:rsidP="004256F6">
      <w:pPr>
        <w:pStyle w:val="Nadpis1"/>
        <w:rPr>
          <w:rFonts w:ascii="Cambria" w:hAnsi="Cambria"/>
          <w:sz w:val="22"/>
        </w:rPr>
      </w:pPr>
      <w:bookmarkStart w:id="1" w:name="_Toc194080183"/>
      <w:r w:rsidRPr="005B3A37">
        <w:rPr>
          <w:rFonts w:ascii="Cambria" w:hAnsi="Cambria" w:cs="Arial"/>
          <w:sz w:val="36"/>
        </w:rPr>
        <w:t>Úvod</w:t>
      </w:r>
      <w:bookmarkEnd w:id="1"/>
    </w:p>
    <w:p w14:paraId="17E81AB3" w14:textId="6557EC6D" w:rsidR="00C8444E" w:rsidRPr="005B3A37" w:rsidRDefault="00C8444E" w:rsidP="007418A5">
      <w:pPr>
        <w:spacing w:line="336" w:lineRule="auto"/>
        <w:rPr>
          <w:rFonts w:ascii="Cambria" w:hAnsi="Cambria" w:cs="Arial"/>
          <w:sz w:val="24"/>
        </w:rPr>
      </w:pPr>
      <w:r w:rsidRPr="005B3A37">
        <w:rPr>
          <w:rFonts w:ascii="Cambria" w:hAnsi="Cambria" w:cs="Arial"/>
          <w:sz w:val="24"/>
        </w:rPr>
        <w:t xml:space="preserve">Moderní infrastruktura vyžaduje neustálé monitorování. V dnešní době je </w:t>
      </w:r>
      <w:r w:rsidR="006F6BCF" w:rsidRPr="005B3A37">
        <w:rPr>
          <w:rFonts w:ascii="Cambria" w:hAnsi="Cambria" w:cs="Arial"/>
          <w:sz w:val="24"/>
        </w:rPr>
        <w:t xml:space="preserve">pro správce sítě </w:t>
      </w:r>
      <w:r w:rsidRPr="005B3A37">
        <w:rPr>
          <w:rFonts w:ascii="Cambria" w:hAnsi="Cambria" w:cs="Arial"/>
          <w:sz w:val="24"/>
        </w:rPr>
        <w:t>nemožné sledovat celou síť bez speciálních</w:t>
      </w:r>
      <w:r w:rsidR="0060528A" w:rsidRPr="005B3A37">
        <w:rPr>
          <w:rFonts w:ascii="Cambria" w:hAnsi="Cambria" w:cs="Arial"/>
          <w:sz w:val="24"/>
        </w:rPr>
        <w:t xml:space="preserve"> monitorov</w:t>
      </w:r>
      <w:r w:rsidR="0038528F" w:rsidRPr="005B3A37">
        <w:rPr>
          <w:rFonts w:ascii="Cambria" w:hAnsi="Cambria" w:cs="Arial"/>
          <w:sz w:val="24"/>
        </w:rPr>
        <w:t>acích</w:t>
      </w:r>
      <w:r w:rsidRPr="005B3A37">
        <w:rPr>
          <w:rFonts w:ascii="Cambria" w:hAnsi="Cambria" w:cs="Arial"/>
          <w:sz w:val="24"/>
        </w:rPr>
        <w:t xml:space="preserve"> programů</w:t>
      </w:r>
      <w:r w:rsidR="006F6BCF" w:rsidRPr="005B3A37">
        <w:rPr>
          <w:rFonts w:ascii="Cambria" w:hAnsi="Cambria" w:cs="Arial"/>
          <w:sz w:val="24"/>
        </w:rPr>
        <w:t>, které zajišťují její nepřetržitou kontrolu a monitorování</w:t>
      </w:r>
      <w:r w:rsidRPr="005B3A37">
        <w:rPr>
          <w:rFonts w:ascii="Cambria" w:hAnsi="Cambria" w:cs="Arial"/>
          <w:sz w:val="24"/>
        </w:rPr>
        <w:t xml:space="preserve">. </w:t>
      </w:r>
    </w:p>
    <w:p w14:paraId="3E54F5F5" w14:textId="68B5AC6C" w:rsidR="00FD2A38" w:rsidRPr="005B3A37" w:rsidRDefault="00C8444E" w:rsidP="007418A5">
      <w:pPr>
        <w:spacing w:line="336" w:lineRule="auto"/>
        <w:rPr>
          <w:rFonts w:ascii="Cambria" w:hAnsi="Cambria" w:cs="Arial"/>
          <w:sz w:val="24"/>
        </w:rPr>
      </w:pPr>
      <w:r w:rsidRPr="005B3A37">
        <w:rPr>
          <w:rFonts w:ascii="Cambria" w:hAnsi="Cambria" w:cs="Arial"/>
          <w:sz w:val="24"/>
        </w:rPr>
        <w:t>Například může nastat situace, kdy doj</w:t>
      </w:r>
      <w:r w:rsidR="006F6BCF" w:rsidRPr="005B3A37">
        <w:rPr>
          <w:rFonts w:ascii="Cambria" w:hAnsi="Cambria" w:cs="Arial"/>
          <w:sz w:val="24"/>
        </w:rPr>
        <w:t>de</w:t>
      </w:r>
      <w:r w:rsidRPr="005B3A37">
        <w:rPr>
          <w:rFonts w:ascii="Cambria" w:hAnsi="Cambria" w:cs="Arial"/>
          <w:sz w:val="24"/>
        </w:rPr>
        <w:t xml:space="preserve"> k poruše systému, což </w:t>
      </w:r>
      <w:r w:rsidR="006F6BCF" w:rsidRPr="005B3A37">
        <w:rPr>
          <w:rFonts w:ascii="Cambria" w:hAnsi="Cambria" w:cs="Arial"/>
          <w:sz w:val="24"/>
        </w:rPr>
        <w:t>povede</w:t>
      </w:r>
      <w:r w:rsidRPr="005B3A37">
        <w:rPr>
          <w:rFonts w:ascii="Cambria" w:hAnsi="Cambria" w:cs="Arial"/>
          <w:sz w:val="24"/>
        </w:rPr>
        <w:t xml:space="preserve"> ke ztrátě informací a poškození zařízení nebo systému. V</w:t>
      </w:r>
      <w:r w:rsidR="006F6BCF" w:rsidRPr="005B3A37">
        <w:rPr>
          <w:rFonts w:ascii="Cambria" w:hAnsi="Cambria" w:cs="Arial"/>
          <w:sz w:val="24"/>
        </w:rPr>
        <w:t> </w:t>
      </w:r>
      <w:r w:rsidRPr="005B3A37">
        <w:rPr>
          <w:rFonts w:ascii="Cambria" w:hAnsi="Cambria" w:cs="Arial"/>
          <w:sz w:val="24"/>
        </w:rPr>
        <w:t>t</w:t>
      </w:r>
      <w:r w:rsidR="006F6BCF" w:rsidRPr="005B3A37">
        <w:rPr>
          <w:rFonts w:ascii="Cambria" w:hAnsi="Cambria" w:cs="Arial"/>
          <w:sz w:val="24"/>
        </w:rPr>
        <w:t>ak</w:t>
      </w:r>
      <w:r w:rsidRPr="005B3A37">
        <w:rPr>
          <w:rFonts w:ascii="Cambria" w:hAnsi="Cambria" w:cs="Arial"/>
          <w:sz w:val="24"/>
        </w:rPr>
        <w:t>o</w:t>
      </w:r>
      <w:r w:rsidR="006F6BCF" w:rsidRPr="005B3A37">
        <w:rPr>
          <w:rFonts w:ascii="Cambria" w:hAnsi="Cambria" w:cs="Arial"/>
          <w:sz w:val="24"/>
        </w:rPr>
        <w:t>vém</w:t>
      </w:r>
      <w:r w:rsidRPr="005B3A37">
        <w:rPr>
          <w:rFonts w:ascii="Cambria" w:hAnsi="Cambria" w:cs="Arial"/>
          <w:sz w:val="24"/>
        </w:rPr>
        <w:t xml:space="preserve"> pří</w:t>
      </w:r>
      <w:r w:rsidR="006F6BCF" w:rsidRPr="005B3A37">
        <w:rPr>
          <w:rFonts w:ascii="Cambria" w:hAnsi="Cambria" w:cs="Arial"/>
          <w:sz w:val="24"/>
        </w:rPr>
        <w:t>p</w:t>
      </w:r>
      <w:r w:rsidRPr="005B3A37">
        <w:rPr>
          <w:rFonts w:ascii="Cambria" w:hAnsi="Cambria" w:cs="Arial"/>
          <w:sz w:val="24"/>
        </w:rPr>
        <w:t>a</w:t>
      </w:r>
      <w:r w:rsidR="006F6BCF" w:rsidRPr="005B3A37">
        <w:rPr>
          <w:rFonts w:ascii="Cambria" w:hAnsi="Cambria" w:cs="Arial"/>
          <w:sz w:val="24"/>
        </w:rPr>
        <w:t>dě</w:t>
      </w:r>
      <w:r w:rsidRPr="005B3A37">
        <w:rPr>
          <w:rFonts w:ascii="Cambria" w:hAnsi="Cambria" w:cs="Arial"/>
          <w:sz w:val="24"/>
        </w:rPr>
        <w:t xml:space="preserve"> musí správce systému chybu nebo útok rychle najít a opravit </w:t>
      </w:r>
      <w:r w:rsidR="006F6BCF" w:rsidRPr="005B3A37">
        <w:rPr>
          <w:rFonts w:ascii="Cambria" w:hAnsi="Cambria" w:cs="Arial"/>
          <w:sz w:val="24"/>
        </w:rPr>
        <w:t xml:space="preserve">a to dříve, </w:t>
      </w:r>
      <w:r w:rsidRPr="005B3A37">
        <w:rPr>
          <w:rFonts w:ascii="Cambria" w:hAnsi="Cambria" w:cs="Arial"/>
          <w:sz w:val="24"/>
        </w:rPr>
        <w:t>než napáchá velkou ško</w:t>
      </w:r>
      <w:r w:rsidR="006F6BCF" w:rsidRPr="005B3A37">
        <w:rPr>
          <w:rFonts w:ascii="Cambria" w:hAnsi="Cambria" w:cs="Arial"/>
          <w:sz w:val="24"/>
        </w:rPr>
        <w:t>d</w:t>
      </w:r>
      <w:r w:rsidRPr="005B3A37">
        <w:rPr>
          <w:rFonts w:ascii="Cambria" w:hAnsi="Cambria" w:cs="Arial"/>
          <w:sz w:val="24"/>
        </w:rPr>
        <w:t>u.</w:t>
      </w:r>
      <w:r w:rsidR="00FD2A38" w:rsidRPr="005B3A37">
        <w:rPr>
          <w:rFonts w:ascii="Cambria" w:hAnsi="Cambria" w:cs="Arial"/>
          <w:sz w:val="24"/>
        </w:rPr>
        <w:t xml:space="preserve"> </w:t>
      </w:r>
      <w:r w:rsidRPr="005B3A37">
        <w:rPr>
          <w:rFonts w:ascii="Cambria" w:hAnsi="Cambria" w:cs="Arial"/>
          <w:sz w:val="24"/>
        </w:rPr>
        <w:t>Je</w:t>
      </w:r>
      <w:r w:rsidR="00FD2A38" w:rsidRPr="005B3A37">
        <w:rPr>
          <w:rFonts w:ascii="Cambria" w:hAnsi="Cambria" w:cs="Arial"/>
          <w:sz w:val="24"/>
        </w:rPr>
        <w:t xml:space="preserve"> sice</w:t>
      </w:r>
      <w:r w:rsidRPr="005B3A37">
        <w:rPr>
          <w:rFonts w:ascii="Cambria" w:hAnsi="Cambria" w:cs="Arial"/>
          <w:sz w:val="24"/>
        </w:rPr>
        <w:t xml:space="preserve"> možné </w:t>
      </w:r>
      <w:r w:rsidR="006F6BCF" w:rsidRPr="005B3A37">
        <w:rPr>
          <w:rFonts w:ascii="Cambria" w:hAnsi="Cambria" w:cs="Arial"/>
          <w:sz w:val="24"/>
        </w:rPr>
        <w:t>odhalit</w:t>
      </w:r>
      <w:r w:rsidRPr="005B3A37">
        <w:rPr>
          <w:rFonts w:ascii="Cambria" w:hAnsi="Cambria" w:cs="Arial"/>
          <w:sz w:val="24"/>
        </w:rPr>
        <w:t xml:space="preserve"> takovou chybu </w:t>
      </w:r>
      <w:r w:rsidR="00FD2A38" w:rsidRPr="005B3A37">
        <w:rPr>
          <w:rFonts w:ascii="Cambria" w:hAnsi="Cambria" w:cs="Arial"/>
          <w:sz w:val="24"/>
        </w:rPr>
        <w:t>bez speciálních sledovacích programů</w:t>
      </w:r>
      <w:r w:rsidRPr="005B3A37">
        <w:rPr>
          <w:rFonts w:ascii="Cambria" w:hAnsi="Cambria" w:cs="Arial"/>
          <w:sz w:val="24"/>
        </w:rPr>
        <w:t xml:space="preserve">, ale tímto způsobem </w:t>
      </w:r>
      <w:r w:rsidR="00FD2A38" w:rsidRPr="005B3A37">
        <w:rPr>
          <w:rFonts w:ascii="Cambria" w:hAnsi="Cambria" w:cs="Arial"/>
          <w:sz w:val="24"/>
        </w:rPr>
        <w:t xml:space="preserve">se chyba nalézá velice </w:t>
      </w:r>
      <w:r w:rsidR="00A90A0B">
        <w:rPr>
          <w:rFonts w:ascii="Cambria" w:hAnsi="Cambria" w:cs="Arial"/>
          <w:sz w:val="24"/>
        </w:rPr>
        <w:t>obtížně</w:t>
      </w:r>
      <w:r w:rsidR="00FD2A38" w:rsidRPr="005B3A37">
        <w:rPr>
          <w:rFonts w:ascii="Cambria" w:hAnsi="Cambria" w:cs="Arial"/>
          <w:sz w:val="24"/>
        </w:rPr>
        <w:t xml:space="preserve"> a také to</w:t>
      </w:r>
      <w:r w:rsidRPr="005B3A37">
        <w:rPr>
          <w:rFonts w:ascii="Cambria" w:hAnsi="Cambria" w:cs="Arial"/>
          <w:sz w:val="24"/>
        </w:rPr>
        <w:t xml:space="preserve"> trv</w:t>
      </w:r>
      <w:r w:rsidR="00FD2A38" w:rsidRPr="005B3A37">
        <w:rPr>
          <w:rFonts w:ascii="Cambria" w:hAnsi="Cambria" w:cs="Arial"/>
          <w:sz w:val="24"/>
        </w:rPr>
        <w:t xml:space="preserve">á </w:t>
      </w:r>
      <w:r w:rsidR="006F6BCF" w:rsidRPr="005B3A37">
        <w:rPr>
          <w:rFonts w:ascii="Cambria" w:hAnsi="Cambria" w:cs="Arial"/>
          <w:sz w:val="24"/>
        </w:rPr>
        <w:t xml:space="preserve">mnohem </w:t>
      </w:r>
      <w:r w:rsidRPr="005B3A37">
        <w:rPr>
          <w:rFonts w:ascii="Cambria" w:hAnsi="Cambria" w:cs="Arial"/>
          <w:sz w:val="24"/>
        </w:rPr>
        <w:t>déle</w:t>
      </w:r>
      <w:r w:rsidR="00FD2A38" w:rsidRPr="005B3A37">
        <w:rPr>
          <w:rFonts w:ascii="Cambria" w:hAnsi="Cambria" w:cs="Arial"/>
          <w:sz w:val="24"/>
        </w:rPr>
        <w:t>.</w:t>
      </w:r>
    </w:p>
    <w:p w14:paraId="5C6C82EE" w14:textId="58B9C88A" w:rsidR="00FD2A38" w:rsidRPr="005B3A37" w:rsidRDefault="00C8444E" w:rsidP="007418A5">
      <w:pPr>
        <w:spacing w:line="336" w:lineRule="auto"/>
        <w:rPr>
          <w:rFonts w:ascii="Cambria" w:hAnsi="Cambria" w:cs="Arial"/>
          <w:sz w:val="24"/>
        </w:rPr>
      </w:pPr>
      <w:r w:rsidRPr="005B3A37">
        <w:rPr>
          <w:rFonts w:ascii="Cambria" w:hAnsi="Cambria" w:cs="Arial"/>
          <w:sz w:val="24"/>
        </w:rPr>
        <w:t xml:space="preserve">Jedním z důvodů, proč je nutné </w:t>
      </w:r>
      <w:r w:rsidR="00FD2A38" w:rsidRPr="005B3A37">
        <w:rPr>
          <w:rFonts w:ascii="Cambria" w:hAnsi="Cambria" w:cs="Arial"/>
          <w:sz w:val="24"/>
        </w:rPr>
        <w:t xml:space="preserve">síťové </w:t>
      </w:r>
      <w:r w:rsidRPr="005B3A37">
        <w:rPr>
          <w:rFonts w:ascii="Cambria" w:hAnsi="Cambria" w:cs="Arial"/>
          <w:sz w:val="24"/>
        </w:rPr>
        <w:t>monitorování,</w:t>
      </w:r>
      <w:r w:rsidR="00FD2A38" w:rsidRPr="005B3A37">
        <w:rPr>
          <w:rFonts w:ascii="Cambria" w:hAnsi="Cambria" w:cs="Arial"/>
          <w:sz w:val="24"/>
        </w:rPr>
        <w:t xml:space="preserve"> </w:t>
      </w:r>
      <w:r w:rsidRPr="005B3A37">
        <w:rPr>
          <w:rFonts w:ascii="Cambria" w:hAnsi="Cambria" w:cs="Arial"/>
          <w:sz w:val="24"/>
        </w:rPr>
        <w:t>je okamžitá detekce</w:t>
      </w:r>
      <w:r w:rsidR="00FD2A38" w:rsidRPr="005B3A37">
        <w:rPr>
          <w:rFonts w:ascii="Cambria" w:hAnsi="Cambria" w:cs="Arial"/>
          <w:sz w:val="24"/>
        </w:rPr>
        <w:t xml:space="preserve"> a zajištění rychlé </w:t>
      </w:r>
      <w:r w:rsidR="0038528F" w:rsidRPr="005B3A37">
        <w:rPr>
          <w:rFonts w:ascii="Cambria" w:hAnsi="Cambria" w:cs="Arial"/>
          <w:sz w:val="24"/>
        </w:rPr>
        <w:t>reakc</w:t>
      </w:r>
      <w:r w:rsidR="006F6BCF" w:rsidRPr="005B3A37">
        <w:rPr>
          <w:rFonts w:ascii="Cambria" w:hAnsi="Cambria" w:cs="Arial"/>
          <w:sz w:val="24"/>
        </w:rPr>
        <w:t>e</w:t>
      </w:r>
      <w:r w:rsidR="0038528F" w:rsidRPr="005B3A37">
        <w:rPr>
          <w:rFonts w:ascii="Cambria" w:hAnsi="Cambria" w:cs="Arial"/>
          <w:sz w:val="24"/>
        </w:rPr>
        <w:t xml:space="preserve"> a </w:t>
      </w:r>
      <w:r w:rsidR="00FD2A38" w:rsidRPr="005B3A37">
        <w:rPr>
          <w:rFonts w:ascii="Cambria" w:hAnsi="Cambria" w:cs="Arial"/>
          <w:sz w:val="24"/>
        </w:rPr>
        <w:t>odpovědi</w:t>
      </w:r>
      <w:r w:rsidRPr="005B3A37">
        <w:rPr>
          <w:rFonts w:ascii="Cambria" w:hAnsi="Cambria" w:cs="Arial"/>
          <w:sz w:val="24"/>
        </w:rPr>
        <w:t xml:space="preserve">. </w:t>
      </w:r>
      <w:r w:rsidR="00FD2A38" w:rsidRPr="005B3A37">
        <w:rPr>
          <w:rFonts w:ascii="Cambria" w:hAnsi="Cambria" w:cs="Arial"/>
          <w:sz w:val="24"/>
        </w:rPr>
        <w:t>V</w:t>
      </w:r>
      <w:r w:rsidRPr="005B3A37">
        <w:rPr>
          <w:rFonts w:ascii="Cambria" w:hAnsi="Cambria" w:cs="Arial"/>
          <w:sz w:val="24"/>
        </w:rPr>
        <w:t xml:space="preserve"> případě </w:t>
      </w:r>
      <w:r w:rsidR="006F6BCF" w:rsidRPr="005B3A37">
        <w:rPr>
          <w:rFonts w:ascii="Cambria" w:hAnsi="Cambria" w:cs="Arial"/>
          <w:sz w:val="24"/>
        </w:rPr>
        <w:t xml:space="preserve">nalezení nějakého </w:t>
      </w:r>
      <w:r w:rsidRPr="005B3A37">
        <w:rPr>
          <w:rFonts w:ascii="Cambria" w:hAnsi="Cambria" w:cs="Arial"/>
          <w:sz w:val="24"/>
        </w:rPr>
        <w:t>problému správce IT chybu</w:t>
      </w:r>
      <w:r w:rsidR="00FD2A38" w:rsidRPr="005B3A37">
        <w:rPr>
          <w:rFonts w:ascii="Cambria" w:hAnsi="Cambria" w:cs="Arial"/>
          <w:sz w:val="24"/>
        </w:rPr>
        <w:t xml:space="preserve"> </w:t>
      </w:r>
      <w:r w:rsidRPr="005B3A37">
        <w:rPr>
          <w:rFonts w:ascii="Cambria" w:hAnsi="Cambria" w:cs="Arial"/>
          <w:sz w:val="24"/>
        </w:rPr>
        <w:t>co nejdříve najde a opraví. V tom mu pomáhají speciálně vyvinuté monitorovací</w:t>
      </w:r>
      <w:r w:rsidR="00FD2A38" w:rsidRPr="005B3A37">
        <w:rPr>
          <w:rFonts w:ascii="Cambria" w:hAnsi="Cambria" w:cs="Arial"/>
          <w:sz w:val="24"/>
        </w:rPr>
        <w:t xml:space="preserve"> </w:t>
      </w:r>
      <w:r w:rsidRPr="005B3A37">
        <w:rPr>
          <w:rFonts w:ascii="Cambria" w:hAnsi="Cambria" w:cs="Arial"/>
          <w:sz w:val="24"/>
        </w:rPr>
        <w:t xml:space="preserve">systémy, které okamžitě reagují na jakékoliv změny v síti. </w:t>
      </w:r>
      <w:r w:rsidR="00FD2A38" w:rsidRPr="005B3A37">
        <w:rPr>
          <w:rFonts w:ascii="Cambria" w:hAnsi="Cambria" w:cs="Arial"/>
          <w:sz w:val="24"/>
        </w:rPr>
        <w:t>V mém projektu budu po</w:t>
      </w:r>
      <w:r w:rsidR="006F6BCF" w:rsidRPr="005B3A37">
        <w:rPr>
          <w:rFonts w:ascii="Cambria" w:hAnsi="Cambria" w:cs="Arial"/>
          <w:sz w:val="24"/>
        </w:rPr>
        <w:t>pisovat</w:t>
      </w:r>
      <w:r w:rsidR="00FD2A38" w:rsidRPr="005B3A37">
        <w:rPr>
          <w:rFonts w:ascii="Cambria" w:hAnsi="Cambria" w:cs="Arial"/>
          <w:sz w:val="24"/>
        </w:rPr>
        <w:t xml:space="preserve"> systém jménem Cacti.</w:t>
      </w:r>
    </w:p>
    <w:p w14:paraId="49E7D6E0" w14:textId="77777777" w:rsidR="00FD2A38" w:rsidRPr="005B3A37" w:rsidRDefault="0038528F" w:rsidP="0038528F">
      <w:pPr>
        <w:pStyle w:val="Nadpis1"/>
        <w:spacing w:line="336" w:lineRule="auto"/>
        <w:rPr>
          <w:rFonts w:ascii="Cambria" w:hAnsi="Cambria" w:cs="Arial"/>
          <w:sz w:val="36"/>
        </w:rPr>
      </w:pPr>
      <w:bookmarkStart w:id="2" w:name="_Toc194080184"/>
      <w:r w:rsidRPr="005B3A37">
        <w:rPr>
          <w:rFonts w:ascii="Cambria" w:hAnsi="Cambria" w:cs="Arial"/>
          <w:sz w:val="36"/>
        </w:rPr>
        <w:t xml:space="preserve">1 </w:t>
      </w:r>
      <w:r w:rsidR="00FD2A38" w:rsidRPr="005B3A37">
        <w:rPr>
          <w:rFonts w:ascii="Cambria" w:hAnsi="Cambria" w:cs="Arial"/>
          <w:sz w:val="36"/>
        </w:rPr>
        <w:t>Základy monitoro</w:t>
      </w:r>
      <w:r w:rsidRPr="005B3A37">
        <w:rPr>
          <w:rFonts w:ascii="Cambria" w:hAnsi="Cambria" w:cs="Arial"/>
          <w:sz w:val="36"/>
        </w:rPr>
        <w:t>vání sítí</w:t>
      </w:r>
      <w:bookmarkEnd w:id="2"/>
    </w:p>
    <w:p w14:paraId="5E2B3739" w14:textId="77777777" w:rsidR="004256F6" w:rsidRPr="005B3A37" w:rsidRDefault="004256F6" w:rsidP="004256F6">
      <w:pPr>
        <w:spacing w:line="336" w:lineRule="auto"/>
        <w:rPr>
          <w:rFonts w:ascii="Cambria" w:hAnsi="Cambria" w:cs="Arial"/>
          <w:sz w:val="24"/>
        </w:rPr>
      </w:pPr>
      <w:r w:rsidRPr="005B3A37">
        <w:rPr>
          <w:rFonts w:ascii="Cambria" w:hAnsi="Cambria" w:cs="Arial"/>
          <w:sz w:val="24"/>
        </w:rPr>
        <w:t>Monitorování nad síťovým provozem je klíčový pro správu, optimalizaci a zabezpečení počítačových sítí. Pomáhá identifikovat problémy v síťové infrastruktuře, předcházet výpadkům a optimalizovat výkon sítě.</w:t>
      </w:r>
    </w:p>
    <w:p w14:paraId="3AF27C78" w14:textId="209AAB7B" w:rsidR="00FD2A38" w:rsidRPr="005B3A37" w:rsidRDefault="00FD2A38" w:rsidP="007418A5">
      <w:pPr>
        <w:spacing w:line="336" w:lineRule="auto"/>
        <w:rPr>
          <w:rFonts w:ascii="Cambria" w:hAnsi="Cambria" w:cs="Arial"/>
          <w:sz w:val="24"/>
        </w:rPr>
      </w:pPr>
      <w:r w:rsidRPr="005B3A37">
        <w:rPr>
          <w:rFonts w:ascii="Cambria" w:hAnsi="Cambria" w:cs="Arial"/>
          <w:sz w:val="24"/>
        </w:rPr>
        <w:t>Monitorování se provádí u všech komponentů v</w:t>
      </w:r>
      <w:r w:rsidR="006F6BCF" w:rsidRPr="005B3A37">
        <w:rPr>
          <w:rFonts w:ascii="Cambria" w:hAnsi="Cambria" w:cs="Arial"/>
          <w:sz w:val="24"/>
        </w:rPr>
        <w:t> </w:t>
      </w:r>
      <w:r w:rsidRPr="005B3A37">
        <w:rPr>
          <w:rFonts w:ascii="Cambria" w:hAnsi="Cambria" w:cs="Arial"/>
          <w:sz w:val="24"/>
        </w:rPr>
        <w:t>síti</w:t>
      </w:r>
      <w:r w:rsidR="006F6BCF" w:rsidRPr="005B3A37">
        <w:rPr>
          <w:rFonts w:ascii="Cambria" w:hAnsi="Cambria" w:cs="Arial"/>
          <w:sz w:val="24"/>
        </w:rPr>
        <w:t>,</w:t>
      </w:r>
      <w:r w:rsidRPr="005B3A37">
        <w:rPr>
          <w:rFonts w:ascii="Cambria" w:hAnsi="Cambria" w:cs="Arial"/>
          <w:sz w:val="24"/>
        </w:rPr>
        <w:t xml:space="preserve"> například u směrovačů, přepínačů, most</w:t>
      </w:r>
      <w:r w:rsidR="006F6BCF" w:rsidRPr="005B3A37">
        <w:rPr>
          <w:rFonts w:ascii="Cambria" w:hAnsi="Cambria" w:cs="Arial"/>
          <w:sz w:val="24"/>
        </w:rPr>
        <w:t>ů</w:t>
      </w:r>
      <w:r w:rsidRPr="005B3A37">
        <w:rPr>
          <w:rFonts w:ascii="Cambria" w:hAnsi="Cambria" w:cs="Arial"/>
          <w:sz w:val="24"/>
        </w:rPr>
        <w:t xml:space="preserve"> a mezi různými aplikacemi. Proto</w:t>
      </w:r>
      <w:r w:rsidR="006F6BCF" w:rsidRPr="005B3A37">
        <w:rPr>
          <w:rFonts w:ascii="Cambria" w:hAnsi="Cambria" w:cs="Arial"/>
          <w:sz w:val="24"/>
        </w:rPr>
        <w:t>,</w:t>
      </w:r>
      <w:r w:rsidRPr="005B3A37">
        <w:rPr>
          <w:rFonts w:ascii="Cambria" w:hAnsi="Cambria" w:cs="Arial"/>
          <w:sz w:val="24"/>
        </w:rPr>
        <w:t xml:space="preserve"> aby bylo zaručené, že síť bude fungovat bez prob</w:t>
      </w:r>
      <w:r w:rsidR="006F6BCF" w:rsidRPr="005B3A37">
        <w:rPr>
          <w:rFonts w:ascii="Cambria" w:hAnsi="Cambria" w:cs="Arial"/>
          <w:sz w:val="24"/>
        </w:rPr>
        <w:t>l</w:t>
      </w:r>
      <w:r w:rsidRPr="005B3A37">
        <w:rPr>
          <w:rFonts w:ascii="Cambria" w:hAnsi="Cambria" w:cs="Arial"/>
          <w:sz w:val="24"/>
        </w:rPr>
        <w:t>émů, je třeba sledovat všechny její komponenty.</w:t>
      </w:r>
    </w:p>
    <w:p w14:paraId="039DDD9E" w14:textId="1FEE0F8D" w:rsidR="0080675D" w:rsidRPr="005B3A37" w:rsidRDefault="00FD2A38" w:rsidP="007418A5">
      <w:pPr>
        <w:spacing w:line="336" w:lineRule="auto"/>
        <w:rPr>
          <w:rFonts w:ascii="Cambria" w:hAnsi="Cambria" w:cs="Arial"/>
          <w:sz w:val="24"/>
        </w:rPr>
      </w:pPr>
      <w:r w:rsidRPr="005B3A37">
        <w:rPr>
          <w:rFonts w:ascii="Cambria" w:hAnsi="Cambria" w:cs="Arial"/>
          <w:sz w:val="24"/>
        </w:rPr>
        <w:t xml:space="preserve">V malých sítích, kde se síťová architektura sestavuje z několika komponentů, </w:t>
      </w:r>
      <w:r w:rsidR="0080675D" w:rsidRPr="005B3A37">
        <w:rPr>
          <w:rFonts w:ascii="Cambria" w:hAnsi="Cambria" w:cs="Arial"/>
          <w:sz w:val="24"/>
        </w:rPr>
        <w:t>funguje</w:t>
      </w:r>
      <w:r w:rsidRPr="005B3A37">
        <w:rPr>
          <w:rFonts w:ascii="Cambria" w:hAnsi="Cambria" w:cs="Arial"/>
          <w:sz w:val="24"/>
        </w:rPr>
        <w:t xml:space="preserve"> osobní kontrola nad monitorováním</w:t>
      </w:r>
      <w:r w:rsidR="0080675D" w:rsidRPr="005B3A37">
        <w:rPr>
          <w:rFonts w:ascii="Cambria" w:hAnsi="Cambria" w:cs="Arial"/>
          <w:sz w:val="24"/>
        </w:rPr>
        <w:t xml:space="preserve">, kdy </w:t>
      </w:r>
      <w:r w:rsidRPr="005B3A37">
        <w:rPr>
          <w:rFonts w:ascii="Cambria" w:hAnsi="Cambria" w:cs="Arial"/>
          <w:sz w:val="24"/>
        </w:rPr>
        <w:t xml:space="preserve">v poměrně rychlém čase </w:t>
      </w:r>
      <w:r w:rsidR="0080675D" w:rsidRPr="005B3A37">
        <w:rPr>
          <w:rFonts w:ascii="Cambria" w:hAnsi="Cambria" w:cs="Arial"/>
          <w:sz w:val="24"/>
        </w:rPr>
        <w:t>dokážeme</w:t>
      </w:r>
      <w:r w:rsidRPr="005B3A37">
        <w:rPr>
          <w:rFonts w:ascii="Cambria" w:hAnsi="Cambria" w:cs="Arial"/>
          <w:sz w:val="24"/>
        </w:rPr>
        <w:t xml:space="preserve"> problém</w:t>
      </w:r>
      <w:r w:rsidR="0080675D" w:rsidRPr="005B3A37">
        <w:rPr>
          <w:rFonts w:ascii="Cambria" w:hAnsi="Cambria" w:cs="Arial"/>
          <w:sz w:val="24"/>
        </w:rPr>
        <w:t xml:space="preserve"> </w:t>
      </w:r>
      <w:r w:rsidRPr="005B3A37">
        <w:rPr>
          <w:rFonts w:ascii="Cambria" w:hAnsi="Cambria" w:cs="Arial"/>
          <w:sz w:val="24"/>
        </w:rPr>
        <w:t>identifikovat a opravit h</w:t>
      </w:r>
      <w:r w:rsidR="0080675D" w:rsidRPr="005B3A37">
        <w:rPr>
          <w:rFonts w:ascii="Cambria" w:hAnsi="Cambria" w:cs="Arial"/>
          <w:sz w:val="24"/>
        </w:rPr>
        <w:t>o</w:t>
      </w:r>
      <w:r w:rsidRPr="005B3A37">
        <w:rPr>
          <w:rFonts w:ascii="Cambria" w:hAnsi="Cambria" w:cs="Arial"/>
          <w:sz w:val="24"/>
        </w:rPr>
        <w:t>. Ve velkých sítích, které se vyskytují ve</w:t>
      </w:r>
      <w:r w:rsidR="0080675D" w:rsidRPr="005B3A37">
        <w:rPr>
          <w:rFonts w:ascii="Cambria" w:hAnsi="Cambria" w:cs="Arial"/>
          <w:sz w:val="24"/>
        </w:rPr>
        <w:t xml:space="preserve"> </w:t>
      </w:r>
      <w:r w:rsidRPr="005B3A37">
        <w:rPr>
          <w:rFonts w:ascii="Cambria" w:hAnsi="Cambria" w:cs="Arial"/>
          <w:sz w:val="24"/>
        </w:rPr>
        <w:t xml:space="preserve">velkých firmách, konvenční osobní monitorování </w:t>
      </w:r>
      <w:r w:rsidR="0080675D" w:rsidRPr="005B3A37">
        <w:rPr>
          <w:rFonts w:ascii="Cambria" w:hAnsi="Cambria" w:cs="Arial"/>
          <w:sz w:val="24"/>
        </w:rPr>
        <w:t>nefunguje dostatečně efektivně</w:t>
      </w:r>
      <w:r w:rsidRPr="005B3A37">
        <w:rPr>
          <w:rFonts w:ascii="Cambria" w:hAnsi="Cambria" w:cs="Arial"/>
          <w:sz w:val="24"/>
        </w:rPr>
        <w:t xml:space="preserve">, protože </w:t>
      </w:r>
      <w:r w:rsidR="0080675D" w:rsidRPr="005B3A37">
        <w:rPr>
          <w:rFonts w:ascii="Cambria" w:hAnsi="Cambria" w:cs="Arial"/>
          <w:sz w:val="24"/>
        </w:rPr>
        <w:t xml:space="preserve">při </w:t>
      </w:r>
      <w:r w:rsidR="006F6BCF" w:rsidRPr="005B3A37">
        <w:rPr>
          <w:rFonts w:ascii="Cambria" w:hAnsi="Cambria" w:cs="Arial"/>
          <w:sz w:val="24"/>
        </w:rPr>
        <w:t>sebe</w:t>
      </w:r>
      <w:r w:rsidR="0080675D" w:rsidRPr="005B3A37">
        <w:rPr>
          <w:rFonts w:ascii="Cambria" w:hAnsi="Cambria" w:cs="Arial"/>
          <w:sz w:val="24"/>
        </w:rPr>
        <w:t xml:space="preserve">menší chybě, </w:t>
      </w:r>
      <w:r w:rsidR="00413B13" w:rsidRPr="005B3A37">
        <w:rPr>
          <w:rFonts w:ascii="Cambria" w:hAnsi="Cambria" w:cs="Arial"/>
          <w:sz w:val="24"/>
        </w:rPr>
        <w:t xml:space="preserve">by </w:t>
      </w:r>
      <w:r w:rsidRPr="005B3A37">
        <w:rPr>
          <w:rFonts w:ascii="Cambria" w:hAnsi="Cambria" w:cs="Arial"/>
          <w:sz w:val="24"/>
        </w:rPr>
        <w:t>správce sítě muse</w:t>
      </w:r>
      <w:r w:rsidR="00413B13" w:rsidRPr="005B3A37">
        <w:rPr>
          <w:rFonts w:ascii="Cambria" w:hAnsi="Cambria" w:cs="Arial"/>
          <w:sz w:val="24"/>
        </w:rPr>
        <w:t>l</w:t>
      </w:r>
      <w:r w:rsidRPr="005B3A37">
        <w:rPr>
          <w:rFonts w:ascii="Cambria" w:hAnsi="Cambria" w:cs="Arial"/>
          <w:sz w:val="24"/>
        </w:rPr>
        <w:t xml:space="preserve"> trávit spoustu času </w:t>
      </w:r>
      <w:r w:rsidR="0080675D" w:rsidRPr="005B3A37">
        <w:rPr>
          <w:rFonts w:ascii="Cambria" w:hAnsi="Cambria" w:cs="Arial"/>
          <w:sz w:val="24"/>
        </w:rPr>
        <w:t xml:space="preserve">jen </w:t>
      </w:r>
      <w:r w:rsidRPr="005B3A37">
        <w:rPr>
          <w:rFonts w:ascii="Cambria" w:hAnsi="Cambria" w:cs="Arial"/>
          <w:sz w:val="24"/>
        </w:rPr>
        <w:t>identifik</w:t>
      </w:r>
      <w:r w:rsidR="0080675D" w:rsidRPr="005B3A37">
        <w:rPr>
          <w:rFonts w:ascii="Cambria" w:hAnsi="Cambria" w:cs="Arial"/>
          <w:sz w:val="24"/>
        </w:rPr>
        <w:t>ací</w:t>
      </w:r>
      <w:r w:rsidRPr="005B3A37">
        <w:rPr>
          <w:rFonts w:ascii="Cambria" w:hAnsi="Cambria" w:cs="Arial"/>
          <w:sz w:val="24"/>
        </w:rPr>
        <w:t xml:space="preserve"> problému. </w:t>
      </w:r>
    </w:p>
    <w:p w14:paraId="5A4B9797" w14:textId="77777777" w:rsidR="004256F6" w:rsidRPr="005B3A37" w:rsidRDefault="004256F6" w:rsidP="007418A5">
      <w:pPr>
        <w:spacing w:line="336" w:lineRule="auto"/>
        <w:rPr>
          <w:rFonts w:ascii="Cambria" w:hAnsi="Cambria" w:cs="Arial"/>
          <w:sz w:val="24"/>
        </w:rPr>
      </w:pPr>
      <w:r w:rsidRPr="005B3A37">
        <w:rPr>
          <w:rFonts w:ascii="Cambria" w:hAnsi="Cambria" w:cs="Arial"/>
          <w:sz w:val="24"/>
        </w:rPr>
        <w:t xml:space="preserve">Monitorování síťového provozu umožňuje detekovat podezřelé aktivity, například pokusy o útoky typu DDoS, skenování portů nebo neautorizovaný přístup k citlivým </w:t>
      </w:r>
      <w:r w:rsidRPr="005B3A37">
        <w:rPr>
          <w:rFonts w:ascii="Cambria" w:hAnsi="Cambria" w:cs="Arial"/>
          <w:sz w:val="24"/>
        </w:rPr>
        <w:lastRenderedPageBreak/>
        <w:t>datům. Pokud správce sítě včas identifikuje anomálie v síťovém provozu, může rychle reagovat a minimalizovat škody.</w:t>
      </w:r>
    </w:p>
    <w:p w14:paraId="2103679B" w14:textId="2F5F85D3" w:rsidR="0080675D" w:rsidRPr="005B3A37" w:rsidRDefault="00FD2A38" w:rsidP="007418A5">
      <w:pPr>
        <w:spacing w:line="336" w:lineRule="auto"/>
        <w:rPr>
          <w:rFonts w:ascii="Cambria" w:hAnsi="Cambria" w:cs="Arial"/>
          <w:sz w:val="24"/>
        </w:rPr>
      </w:pPr>
      <w:r w:rsidRPr="005B3A37">
        <w:rPr>
          <w:rFonts w:ascii="Cambria" w:hAnsi="Cambria" w:cs="Arial"/>
          <w:sz w:val="24"/>
        </w:rPr>
        <w:t>Monitorovací systém</w:t>
      </w:r>
      <w:r w:rsidR="0080675D" w:rsidRPr="005B3A37">
        <w:rPr>
          <w:rFonts w:ascii="Cambria" w:hAnsi="Cambria" w:cs="Arial"/>
          <w:sz w:val="24"/>
        </w:rPr>
        <w:t xml:space="preserve"> Cacti</w:t>
      </w:r>
      <w:r w:rsidRPr="005B3A37">
        <w:rPr>
          <w:rFonts w:ascii="Cambria" w:hAnsi="Cambria" w:cs="Arial"/>
          <w:sz w:val="24"/>
        </w:rPr>
        <w:t xml:space="preserve"> </w:t>
      </w:r>
      <w:r w:rsidR="0080675D" w:rsidRPr="005B3A37">
        <w:rPr>
          <w:rFonts w:ascii="Cambria" w:hAnsi="Cambria" w:cs="Arial"/>
          <w:sz w:val="24"/>
        </w:rPr>
        <w:t xml:space="preserve">má jeden z </w:t>
      </w:r>
      <w:r w:rsidRPr="005B3A37">
        <w:rPr>
          <w:rFonts w:ascii="Cambria" w:hAnsi="Cambria" w:cs="Arial"/>
          <w:sz w:val="24"/>
        </w:rPr>
        <w:t>hlavních úkolů</w:t>
      </w:r>
      <w:r w:rsidR="0080675D" w:rsidRPr="005B3A37">
        <w:rPr>
          <w:rFonts w:ascii="Cambria" w:hAnsi="Cambria" w:cs="Arial"/>
          <w:sz w:val="24"/>
        </w:rPr>
        <w:t xml:space="preserve"> u</w:t>
      </w:r>
      <w:r w:rsidRPr="005B3A37">
        <w:rPr>
          <w:rFonts w:ascii="Cambria" w:hAnsi="Cambria" w:cs="Arial"/>
          <w:sz w:val="24"/>
        </w:rPr>
        <w:t xml:space="preserve"> těchto systémů</w:t>
      </w:r>
      <w:r w:rsidR="00413B13" w:rsidRPr="005B3A37">
        <w:rPr>
          <w:rFonts w:ascii="Cambria" w:hAnsi="Cambria" w:cs="Arial"/>
          <w:sz w:val="24"/>
        </w:rPr>
        <w:t>,</w:t>
      </w:r>
      <w:r w:rsidR="004256F6" w:rsidRPr="005B3A37">
        <w:rPr>
          <w:rFonts w:ascii="Cambria" w:hAnsi="Cambria" w:cs="Arial"/>
          <w:sz w:val="24"/>
        </w:rPr>
        <w:t xml:space="preserve"> a to</w:t>
      </w:r>
      <w:r w:rsidR="0080675D" w:rsidRPr="005B3A37">
        <w:rPr>
          <w:rFonts w:ascii="Cambria" w:hAnsi="Cambria" w:cs="Arial"/>
          <w:sz w:val="24"/>
        </w:rPr>
        <w:t xml:space="preserve"> </w:t>
      </w:r>
      <w:r w:rsidRPr="005B3A37">
        <w:rPr>
          <w:rFonts w:ascii="Cambria" w:hAnsi="Cambria" w:cs="Arial"/>
          <w:sz w:val="24"/>
        </w:rPr>
        <w:t>je okamžitá detekce změny v</w:t>
      </w:r>
      <w:r w:rsidR="0080675D" w:rsidRPr="005B3A37">
        <w:rPr>
          <w:rFonts w:ascii="Cambria" w:hAnsi="Cambria" w:cs="Arial"/>
          <w:sz w:val="24"/>
        </w:rPr>
        <w:t xml:space="preserve"> </w:t>
      </w:r>
      <w:r w:rsidRPr="005B3A37">
        <w:rPr>
          <w:rFonts w:ascii="Cambria" w:hAnsi="Cambria" w:cs="Arial"/>
          <w:sz w:val="24"/>
        </w:rPr>
        <w:t>síti. Jakákoli</w:t>
      </w:r>
      <w:r w:rsidR="0080675D" w:rsidRPr="005B3A37">
        <w:rPr>
          <w:rFonts w:ascii="Cambria" w:hAnsi="Cambria" w:cs="Arial"/>
          <w:sz w:val="24"/>
        </w:rPr>
        <w:t>v</w:t>
      </w:r>
      <w:r w:rsidRPr="005B3A37">
        <w:rPr>
          <w:rFonts w:ascii="Cambria" w:hAnsi="Cambria" w:cs="Arial"/>
          <w:sz w:val="24"/>
        </w:rPr>
        <w:t xml:space="preserve"> chyba </w:t>
      </w:r>
      <w:r w:rsidR="0080675D" w:rsidRPr="005B3A37">
        <w:rPr>
          <w:rFonts w:ascii="Cambria" w:hAnsi="Cambria" w:cs="Arial"/>
          <w:sz w:val="24"/>
        </w:rPr>
        <w:t>nebo</w:t>
      </w:r>
      <w:r w:rsidRPr="005B3A37">
        <w:rPr>
          <w:rFonts w:ascii="Cambria" w:hAnsi="Cambria" w:cs="Arial"/>
          <w:sz w:val="24"/>
        </w:rPr>
        <w:t xml:space="preserve"> porucha v</w:t>
      </w:r>
      <w:r w:rsidR="0080675D" w:rsidRPr="005B3A37">
        <w:rPr>
          <w:rFonts w:ascii="Cambria" w:hAnsi="Cambria" w:cs="Arial"/>
          <w:sz w:val="24"/>
        </w:rPr>
        <w:t> síti</w:t>
      </w:r>
      <w:r w:rsidRPr="005B3A37">
        <w:rPr>
          <w:rFonts w:ascii="Cambria" w:hAnsi="Cambria" w:cs="Arial"/>
          <w:sz w:val="24"/>
        </w:rPr>
        <w:t xml:space="preserve"> je okamžitě</w:t>
      </w:r>
      <w:r w:rsidR="0080675D" w:rsidRPr="005B3A37">
        <w:rPr>
          <w:rFonts w:ascii="Cambria" w:hAnsi="Cambria" w:cs="Arial"/>
          <w:sz w:val="24"/>
        </w:rPr>
        <w:t xml:space="preserve"> </w:t>
      </w:r>
      <w:r w:rsidRPr="005B3A37">
        <w:rPr>
          <w:rFonts w:ascii="Cambria" w:hAnsi="Cambria" w:cs="Arial"/>
          <w:sz w:val="24"/>
        </w:rPr>
        <w:t xml:space="preserve">detekována a program informuje správce o poruše. Tímto způsobem pomáhá zkrátit správci </w:t>
      </w:r>
      <w:r w:rsidR="0080675D" w:rsidRPr="005B3A37">
        <w:rPr>
          <w:rFonts w:ascii="Cambria" w:hAnsi="Cambria" w:cs="Arial"/>
          <w:sz w:val="24"/>
        </w:rPr>
        <w:t>sítě</w:t>
      </w:r>
      <w:r w:rsidR="00413B13" w:rsidRPr="005B3A37">
        <w:rPr>
          <w:rFonts w:ascii="Cambria" w:hAnsi="Cambria" w:cs="Arial"/>
          <w:sz w:val="24"/>
        </w:rPr>
        <w:t xml:space="preserve"> čas při</w:t>
      </w:r>
      <w:r w:rsidRPr="005B3A37">
        <w:rPr>
          <w:rFonts w:ascii="Cambria" w:hAnsi="Cambria" w:cs="Arial"/>
          <w:sz w:val="24"/>
        </w:rPr>
        <w:t xml:space="preserve"> řešení problémů. Díky monitorovacímu systému má správce</w:t>
      </w:r>
      <w:r w:rsidR="0080675D" w:rsidRPr="005B3A37">
        <w:rPr>
          <w:rFonts w:ascii="Cambria" w:hAnsi="Cambria" w:cs="Arial"/>
          <w:sz w:val="24"/>
        </w:rPr>
        <w:t xml:space="preserve"> </w:t>
      </w:r>
      <w:r w:rsidRPr="005B3A37">
        <w:rPr>
          <w:rFonts w:ascii="Cambria" w:hAnsi="Cambria" w:cs="Arial"/>
          <w:sz w:val="24"/>
        </w:rPr>
        <w:t>všechny informace o stavu infrastruktury</w:t>
      </w:r>
      <w:r w:rsidR="0080675D" w:rsidRPr="005B3A37">
        <w:rPr>
          <w:rFonts w:ascii="Cambria" w:hAnsi="Cambria" w:cs="Arial"/>
          <w:sz w:val="24"/>
        </w:rPr>
        <w:t xml:space="preserve"> sítě</w:t>
      </w:r>
      <w:r w:rsidRPr="005B3A37">
        <w:rPr>
          <w:rFonts w:ascii="Cambria" w:hAnsi="Cambria" w:cs="Arial"/>
          <w:sz w:val="24"/>
        </w:rPr>
        <w:t xml:space="preserve">. </w:t>
      </w:r>
    </w:p>
    <w:p w14:paraId="1AAA606E" w14:textId="27EFB0AE" w:rsidR="0064412E" w:rsidRPr="005B3A37" w:rsidRDefault="00FD2A38" w:rsidP="007418A5">
      <w:pPr>
        <w:spacing w:line="336" w:lineRule="auto"/>
        <w:rPr>
          <w:rFonts w:ascii="Cambria" w:hAnsi="Cambria" w:cs="Arial"/>
          <w:sz w:val="24"/>
        </w:rPr>
      </w:pPr>
      <w:r w:rsidRPr="005B3A37">
        <w:rPr>
          <w:rFonts w:ascii="Cambria" w:hAnsi="Cambria" w:cs="Arial"/>
          <w:sz w:val="24"/>
        </w:rPr>
        <w:t>V moderní síťové infrastruktuře</w:t>
      </w:r>
      <w:r w:rsidR="0080675D" w:rsidRPr="005B3A37">
        <w:rPr>
          <w:rFonts w:ascii="Cambria" w:hAnsi="Cambria" w:cs="Arial"/>
          <w:sz w:val="24"/>
        </w:rPr>
        <w:t xml:space="preserve"> </w:t>
      </w:r>
      <w:r w:rsidRPr="005B3A37">
        <w:rPr>
          <w:rFonts w:ascii="Cambria" w:hAnsi="Cambria" w:cs="Arial"/>
          <w:sz w:val="24"/>
        </w:rPr>
        <w:t xml:space="preserve">se žádný podnik neobejde bez </w:t>
      </w:r>
      <w:r w:rsidR="0080675D" w:rsidRPr="005B3A37">
        <w:rPr>
          <w:rFonts w:ascii="Cambria" w:hAnsi="Cambria" w:cs="Arial"/>
          <w:sz w:val="24"/>
        </w:rPr>
        <w:t>podobných</w:t>
      </w:r>
      <w:r w:rsidRPr="005B3A37">
        <w:rPr>
          <w:rFonts w:ascii="Cambria" w:hAnsi="Cambria" w:cs="Arial"/>
          <w:sz w:val="24"/>
        </w:rPr>
        <w:t xml:space="preserve"> systémů.</w:t>
      </w:r>
      <w:r w:rsidR="0080675D" w:rsidRPr="005B3A37">
        <w:rPr>
          <w:rFonts w:ascii="Cambria" w:hAnsi="Cambria" w:cs="Arial"/>
          <w:sz w:val="24"/>
        </w:rPr>
        <w:t xml:space="preserve"> </w:t>
      </w:r>
      <w:r w:rsidRPr="005B3A37">
        <w:rPr>
          <w:rFonts w:ascii="Cambria" w:hAnsi="Cambria" w:cs="Arial"/>
          <w:sz w:val="24"/>
        </w:rPr>
        <w:t xml:space="preserve">Tyhle programy nejen rychle </w:t>
      </w:r>
      <w:r w:rsidR="0080675D" w:rsidRPr="005B3A37">
        <w:rPr>
          <w:rFonts w:ascii="Cambria" w:hAnsi="Cambria" w:cs="Arial"/>
          <w:sz w:val="24"/>
        </w:rPr>
        <w:t>detekují</w:t>
      </w:r>
      <w:r w:rsidRPr="005B3A37">
        <w:rPr>
          <w:rFonts w:ascii="Cambria" w:hAnsi="Cambria" w:cs="Arial"/>
          <w:sz w:val="24"/>
        </w:rPr>
        <w:t xml:space="preserve"> problémy v síti, ale také je mohou </w:t>
      </w:r>
      <w:r w:rsidR="00413B13" w:rsidRPr="005B3A37">
        <w:rPr>
          <w:rFonts w:ascii="Cambria" w:hAnsi="Cambria" w:cs="Arial"/>
          <w:sz w:val="24"/>
        </w:rPr>
        <w:t>správce varovat</w:t>
      </w:r>
      <w:r w:rsidR="0080675D" w:rsidRPr="005B3A37">
        <w:rPr>
          <w:rFonts w:ascii="Cambria" w:hAnsi="Cambria" w:cs="Arial"/>
          <w:sz w:val="24"/>
        </w:rPr>
        <w:t xml:space="preserve"> </w:t>
      </w:r>
      <w:r w:rsidRPr="005B3A37">
        <w:rPr>
          <w:rFonts w:ascii="Cambria" w:hAnsi="Cambria" w:cs="Arial"/>
          <w:sz w:val="24"/>
        </w:rPr>
        <w:t xml:space="preserve">předem o možném selhání </w:t>
      </w:r>
      <w:r w:rsidR="0064412E" w:rsidRPr="005B3A37">
        <w:rPr>
          <w:rFonts w:ascii="Cambria" w:hAnsi="Cambria" w:cs="Arial"/>
          <w:sz w:val="24"/>
        </w:rPr>
        <w:t>určitého</w:t>
      </w:r>
      <w:r w:rsidRPr="005B3A37">
        <w:rPr>
          <w:rFonts w:ascii="Cambria" w:hAnsi="Cambria" w:cs="Arial"/>
          <w:sz w:val="24"/>
        </w:rPr>
        <w:t xml:space="preserve"> zařízení.</w:t>
      </w:r>
      <w:r w:rsidR="0064412E" w:rsidRPr="005B3A37">
        <w:rPr>
          <w:rFonts w:ascii="Cambria" w:hAnsi="Cambria" w:cs="Arial"/>
          <w:sz w:val="24"/>
        </w:rPr>
        <w:t xml:space="preserve"> </w:t>
      </w:r>
      <w:r w:rsidRPr="005B3A37">
        <w:rPr>
          <w:rFonts w:ascii="Cambria" w:hAnsi="Cambria" w:cs="Arial"/>
          <w:sz w:val="24"/>
        </w:rPr>
        <w:t>To umožňuje sí</w:t>
      </w:r>
      <w:r w:rsidR="00413B13" w:rsidRPr="005B3A37">
        <w:rPr>
          <w:rFonts w:ascii="Cambria" w:hAnsi="Cambria" w:cs="Arial"/>
          <w:sz w:val="24"/>
        </w:rPr>
        <w:t>ti</w:t>
      </w:r>
      <w:r w:rsidRPr="005B3A37">
        <w:rPr>
          <w:rFonts w:ascii="Cambria" w:hAnsi="Cambria" w:cs="Arial"/>
          <w:sz w:val="24"/>
        </w:rPr>
        <w:t xml:space="preserve"> pracovat nepřetržitě</w:t>
      </w:r>
      <w:r w:rsidR="0064412E" w:rsidRPr="005B3A37">
        <w:rPr>
          <w:rFonts w:ascii="Cambria" w:hAnsi="Cambria" w:cs="Arial"/>
          <w:sz w:val="24"/>
        </w:rPr>
        <w:t>.</w:t>
      </w:r>
    </w:p>
    <w:p w14:paraId="15421B81" w14:textId="77777777" w:rsidR="004256F6" w:rsidRPr="005B3A37" w:rsidRDefault="004256F6" w:rsidP="004256F6">
      <w:pPr>
        <w:spacing w:line="336" w:lineRule="auto"/>
        <w:rPr>
          <w:rFonts w:ascii="Cambria" w:hAnsi="Cambria" w:cs="Arial"/>
          <w:sz w:val="28"/>
        </w:rPr>
      </w:pPr>
      <w:r w:rsidRPr="005B3A37">
        <w:rPr>
          <w:rFonts w:ascii="Cambria" w:hAnsi="Cambria" w:cs="Arial"/>
          <w:sz w:val="24"/>
        </w:rPr>
        <w:t>Další z hlavních důvodů monitorování je optimalizace výkonu sítě. Pokud síť trpí vysokou latencí, přetížením nebo jinými problémy, dohled umožňuje tyto potíže odhalit a efektivně řešit. Správci sítí mohou například sledovat vytížení síťových rozhraní, identifikovat nejvytíženější spoje a následně přijmout opatření, jako je rozšíření kapacity nebo lepší distribuce zátěže.</w:t>
      </w:r>
    </w:p>
    <w:p w14:paraId="2425D88A" w14:textId="77777777" w:rsidR="004256F6" w:rsidRPr="005B3A37" w:rsidRDefault="004256F6" w:rsidP="004256F6">
      <w:pPr>
        <w:spacing w:line="336" w:lineRule="auto"/>
        <w:rPr>
          <w:rFonts w:ascii="Cambria" w:hAnsi="Cambria" w:cs="Arial"/>
          <w:sz w:val="24"/>
        </w:rPr>
      </w:pPr>
      <w:r w:rsidRPr="005B3A37">
        <w:rPr>
          <w:rFonts w:ascii="Cambria" w:hAnsi="Cambria" w:cs="Arial"/>
          <w:sz w:val="24"/>
        </w:rPr>
        <w:t>Správa kapacity je dalším důležitým aspektem dohledu nad sítí. Organizace musí plánovat dostatečnou kapacitu síťové infrastruktury, aby pokryly rostoucí potřeby uživatelů. Pomocí monitorovacích nástrojů lze sledovat dlouhodobé trendy ve využití šířky pásma a včas přijmout opatření, například upgrady síťových zařízení.</w:t>
      </w:r>
    </w:p>
    <w:p w14:paraId="5AF0F435" w14:textId="77777777" w:rsidR="004256F6" w:rsidRPr="005B3A37" w:rsidRDefault="004256F6" w:rsidP="004256F6">
      <w:pPr>
        <w:spacing w:line="336" w:lineRule="auto"/>
        <w:rPr>
          <w:rFonts w:ascii="Cambria" w:hAnsi="Cambria" w:cs="Arial"/>
          <w:sz w:val="24"/>
        </w:rPr>
      </w:pPr>
      <w:r w:rsidRPr="005B3A37">
        <w:rPr>
          <w:rFonts w:ascii="Cambria" w:hAnsi="Cambria" w:cs="Arial"/>
          <w:sz w:val="24"/>
        </w:rPr>
        <w:t>V některých případech je monitorování nad sítí vyžadován i z důvodu souladu s regulačními předpisy. Některé organizace, zejména v bankovnictví, zdravotnictví nebo státní správě, musí splňovat přísné požadavky na zabezpečení a uchovávání záznamů o síťovém provozu.</w:t>
      </w:r>
    </w:p>
    <w:p w14:paraId="12DCE91D" w14:textId="77777777" w:rsidR="00E46A8F" w:rsidRDefault="00E46A8F" w:rsidP="00E46A8F">
      <w:pPr>
        <w:keepNext/>
        <w:spacing w:line="336" w:lineRule="auto"/>
        <w:jc w:val="center"/>
      </w:pPr>
      <w:r w:rsidRPr="005B3A37">
        <w:rPr>
          <w:rFonts w:ascii="Cambria" w:hAnsi="Cambria" w:cs="Arial"/>
          <w:noProof/>
          <w:sz w:val="24"/>
        </w:rPr>
        <w:drawing>
          <wp:inline distT="0" distB="0" distL="0" distR="0" wp14:anchorId="470E0610" wp14:editId="2FB588E6">
            <wp:extent cx="4394200" cy="17223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9802" cy="1799018"/>
                    </a:xfrm>
                    <a:prstGeom prst="rect">
                      <a:avLst/>
                    </a:prstGeom>
                    <a:noFill/>
                    <a:ln>
                      <a:noFill/>
                    </a:ln>
                  </pic:spPr>
                </pic:pic>
              </a:graphicData>
            </a:graphic>
          </wp:inline>
        </w:drawing>
      </w:r>
    </w:p>
    <w:p w14:paraId="2E43D47B" w14:textId="7B0F1CB5" w:rsidR="00C967F3" w:rsidRPr="00E46A8F" w:rsidRDefault="00E46A8F" w:rsidP="00E46A8F">
      <w:pPr>
        <w:pStyle w:val="Titulek"/>
        <w:jc w:val="center"/>
        <w:rPr>
          <w:rFonts w:ascii="Cambria" w:hAnsi="Cambria" w:cs="Arial"/>
          <w:sz w:val="24"/>
        </w:rPr>
      </w:pPr>
      <w:bookmarkStart w:id="3" w:name="_Toc194079453"/>
      <w:r>
        <w:t xml:space="preserve">Obrázek </w:t>
      </w:r>
      <w:fldSimple w:instr=" SEQ Obrázek \* ARABIC ">
        <w:r w:rsidR="00CE4728">
          <w:rPr>
            <w:noProof/>
          </w:rPr>
          <w:t>1</w:t>
        </w:r>
      </w:fldSimple>
      <w:r>
        <w:t xml:space="preserve"> </w:t>
      </w:r>
      <w:r w:rsidRPr="00E401D9">
        <w:t>Monitorování sítě (Zdroj: autor)</w:t>
      </w:r>
      <w:bookmarkEnd w:id="3"/>
    </w:p>
    <w:p w14:paraId="190E630E" w14:textId="1CA4933D" w:rsidR="007418A5" w:rsidRPr="005B3A37" w:rsidRDefault="00D13796" w:rsidP="004256F6">
      <w:pPr>
        <w:pStyle w:val="Nadpis1"/>
        <w:rPr>
          <w:rFonts w:ascii="Cambria" w:hAnsi="Cambria" w:cs="Arial"/>
          <w:sz w:val="28"/>
        </w:rPr>
      </w:pPr>
      <w:bookmarkStart w:id="4" w:name="_Toc194080185"/>
      <w:r w:rsidRPr="005B3A37">
        <w:rPr>
          <w:rFonts w:ascii="Cambria" w:hAnsi="Cambria" w:cs="Arial"/>
          <w:sz w:val="36"/>
        </w:rPr>
        <w:lastRenderedPageBreak/>
        <w:t xml:space="preserve">2 </w:t>
      </w:r>
      <w:r w:rsidR="007418A5" w:rsidRPr="005B3A37">
        <w:rPr>
          <w:rFonts w:ascii="Cambria" w:hAnsi="Cambria" w:cs="Arial"/>
          <w:sz w:val="36"/>
        </w:rPr>
        <w:t>Jak se provádí dohled síťového provozu</w:t>
      </w:r>
      <w:bookmarkEnd w:id="4"/>
    </w:p>
    <w:p w14:paraId="57FAC236"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Dohled nad síťovým provozem se provádí různými metodami a technologiemi, které umožňují sledovat různé aspekty sítě.</w:t>
      </w:r>
    </w:p>
    <w:p w14:paraId="49F97F50" w14:textId="77777777" w:rsidR="000B440A" w:rsidRPr="005B3A37" w:rsidRDefault="000B440A" w:rsidP="0061597C">
      <w:pPr>
        <w:pStyle w:val="Nadpis2"/>
        <w:spacing w:line="336" w:lineRule="auto"/>
        <w:rPr>
          <w:rFonts w:ascii="Cambria" w:hAnsi="Cambria" w:cs="Arial"/>
          <w:sz w:val="32"/>
        </w:rPr>
      </w:pPr>
      <w:bookmarkStart w:id="5" w:name="_Toc194080186"/>
      <w:r w:rsidRPr="005B3A37">
        <w:rPr>
          <w:rFonts w:ascii="Cambria" w:hAnsi="Cambria" w:cs="Arial"/>
          <w:sz w:val="32"/>
        </w:rPr>
        <w:t>2.1 SNMP</w:t>
      </w:r>
      <w:bookmarkEnd w:id="5"/>
    </w:p>
    <w:p w14:paraId="0395F6E9" w14:textId="77777777" w:rsidR="000B440A" w:rsidRPr="005B3A37" w:rsidRDefault="000B440A" w:rsidP="0061597C">
      <w:pPr>
        <w:autoSpaceDE w:val="0"/>
        <w:autoSpaceDN w:val="0"/>
        <w:adjustRightInd w:val="0"/>
        <w:spacing w:after="0" w:line="336" w:lineRule="auto"/>
        <w:rPr>
          <w:rFonts w:ascii="Cambria" w:hAnsi="Cambria" w:cs="Arial"/>
          <w:sz w:val="24"/>
          <w:szCs w:val="24"/>
        </w:rPr>
      </w:pPr>
      <w:r w:rsidRPr="005B3A37">
        <w:rPr>
          <w:rFonts w:ascii="Cambria" w:hAnsi="Cambria" w:cs="Arial"/>
          <w:sz w:val="24"/>
          <w:szCs w:val="24"/>
        </w:rPr>
        <w:t>SNMP je standardní internetový protokol pro správu zařízení v IP sítích na základě</w:t>
      </w:r>
    </w:p>
    <w:p w14:paraId="2B2DE9C4" w14:textId="77777777" w:rsidR="000B440A" w:rsidRPr="005B3A37" w:rsidRDefault="000B440A" w:rsidP="0061597C">
      <w:pPr>
        <w:autoSpaceDE w:val="0"/>
        <w:autoSpaceDN w:val="0"/>
        <w:adjustRightInd w:val="0"/>
        <w:spacing w:after="0" w:line="336" w:lineRule="auto"/>
        <w:rPr>
          <w:rFonts w:ascii="Cambria" w:hAnsi="Cambria" w:cs="Arial"/>
          <w:sz w:val="24"/>
          <w:szCs w:val="24"/>
        </w:rPr>
      </w:pPr>
      <w:r w:rsidRPr="005B3A37">
        <w:rPr>
          <w:rFonts w:ascii="Cambria" w:hAnsi="Cambria" w:cs="Arial"/>
          <w:sz w:val="24"/>
          <w:szCs w:val="24"/>
        </w:rPr>
        <w:t>architektur TCP / UDP. Existuje několik verzí SNMP. První verze SNMPv1 (RFC</w:t>
      </w:r>
    </w:p>
    <w:p w14:paraId="1B6DC29F" w14:textId="77777777" w:rsidR="000B440A" w:rsidRPr="005B3A37" w:rsidRDefault="000B440A" w:rsidP="0061597C">
      <w:pPr>
        <w:autoSpaceDE w:val="0"/>
        <w:autoSpaceDN w:val="0"/>
        <w:adjustRightInd w:val="0"/>
        <w:spacing w:after="0" w:line="336" w:lineRule="auto"/>
        <w:rPr>
          <w:rFonts w:ascii="Cambria" w:hAnsi="Cambria" w:cs="Arial"/>
          <w:sz w:val="24"/>
          <w:szCs w:val="24"/>
        </w:rPr>
      </w:pPr>
      <w:r w:rsidRPr="005B3A37">
        <w:rPr>
          <w:rFonts w:ascii="Cambria" w:hAnsi="Cambria" w:cs="Arial"/>
          <w:sz w:val="24"/>
          <w:szCs w:val="24"/>
        </w:rPr>
        <w:t>1067, RFC 1057, RFC 1213) se objevila v roce 1988 a v současné době, i když je</w:t>
      </w:r>
    </w:p>
    <w:p w14:paraId="5CD00D00" w14:textId="77777777" w:rsidR="000B440A" w:rsidRPr="005B3A37" w:rsidRDefault="000B440A" w:rsidP="0061597C">
      <w:pPr>
        <w:autoSpaceDE w:val="0"/>
        <w:autoSpaceDN w:val="0"/>
        <w:adjustRightInd w:val="0"/>
        <w:spacing w:after="0" w:line="336" w:lineRule="auto"/>
        <w:rPr>
          <w:rFonts w:ascii="Cambria" w:hAnsi="Cambria" w:cs="Arial"/>
          <w:sz w:val="24"/>
          <w:szCs w:val="24"/>
        </w:rPr>
      </w:pPr>
      <w:r w:rsidRPr="005B3A37">
        <w:rPr>
          <w:rFonts w:ascii="Cambria" w:hAnsi="Cambria" w:cs="Arial"/>
          <w:sz w:val="24"/>
          <w:szCs w:val="24"/>
        </w:rPr>
        <w:t>považována za zastaralou, je stále velmi populární. Během vývoje první verze se</w:t>
      </w:r>
    </w:p>
    <w:p w14:paraId="348F9E87" w14:textId="77777777" w:rsidR="000B440A" w:rsidRPr="005B3A37" w:rsidRDefault="000B440A" w:rsidP="0061597C">
      <w:pPr>
        <w:autoSpaceDE w:val="0"/>
        <w:autoSpaceDN w:val="0"/>
        <w:adjustRightInd w:val="0"/>
        <w:spacing w:after="0" w:line="336" w:lineRule="auto"/>
        <w:rPr>
          <w:rFonts w:ascii="Cambria" w:hAnsi="Cambria" w:cs="Arial"/>
          <w:sz w:val="24"/>
          <w:szCs w:val="24"/>
        </w:rPr>
      </w:pPr>
      <w:r w:rsidRPr="005B3A37">
        <w:rPr>
          <w:rFonts w:ascii="Cambria" w:hAnsi="Cambria" w:cs="Arial"/>
          <w:sz w:val="24"/>
          <w:szCs w:val="24"/>
        </w:rPr>
        <w:t>o bezpečnost skoro nikdo nestaral, takže v SNMPv1 nebyla žádná ochrana. Verze číslo 2 se objevila v dubnu 1993 jako SNMPv2 (RFC 1441-RFC 1452) a byla nekompatibilní s první verzí. Hlavními novinkami druhé verze protokolu byla výměna informací mezi řídicími počítači. Navíc se objevil nový příkaz, který přijímal několik</w:t>
      </w:r>
    </w:p>
    <w:p w14:paraId="04C17F9B" w14:textId="77777777" w:rsidR="000B440A" w:rsidRPr="005B3A37" w:rsidRDefault="000B440A" w:rsidP="0061597C">
      <w:pPr>
        <w:autoSpaceDE w:val="0"/>
        <w:autoSpaceDN w:val="0"/>
        <w:adjustRightInd w:val="0"/>
        <w:spacing w:after="0" w:line="336" w:lineRule="auto"/>
        <w:rPr>
          <w:rFonts w:ascii="Cambria" w:hAnsi="Cambria" w:cs="Arial"/>
          <w:sz w:val="24"/>
          <w:szCs w:val="24"/>
        </w:rPr>
      </w:pPr>
      <w:r w:rsidRPr="005B3A37">
        <w:rPr>
          <w:rFonts w:ascii="Cambria" w:hAnsi="Cambria" w:cs="Arial"/>
          <w:sz w:val="24"/>
          <w:szCs w:val="24"/>
        </w:rPr>
        <w:t>proměn najednou (GetBulk). Bezpečnost však zůstávala velkým problémem. V roce</w:t>
      </w:r>
    </w:p>
    <w:p w14:paraId="0E4919A1" w14:textId="77777777" w:rsidR="000B440A" w:rsidRPr="005B3A37" w:rsidRDefault="000B440A" w:rsidP="0061597C">
      <w:pPr>
        <w:autoSpaceDE w:val="0"/>
        <w:autoSpaceDN w:val="0"/>
        <w:adjustRightInd w:val="0"/>
        <w:spacing w:after="0" w:line="336" w:lineRule="auto"/>
        <w:rPr>
          <w:rFonts w:ascii="Cambria" w:hAnsi="Cambria" w:cs="Arial"/>
          <w:sz w:val="24"/>
          <w:szCs w:val="24"/>
        </w:rPr>
      </w:pPr>
      <w:r w:rsidRPr="005B3A37">
        <w:rPr>
          <w:rFonts w:ascii="Cambria" w:hAnsi="Cambria" w:cs="Arial"/>
          <w:sz w:val="24"/>
          <w:szCs w:val="24"/>
        </w:rPr>
        <w:t>2004 se objevila třetí verze SNMPv3 (RFC 3411-3418), která přináší mnoho změn.</w:t>
      </w:r>
    </w:p>
    <w:p w14:paraId="4602EECA" w14:textId="5C998EE3" w:rsidR="000B440A" w:rsidRPr="005B3A37" w:rsidRDefault="000B440A" w:rsidP="0061597C">
      <w:pPr>
        <w:autoSpaceDE w:val="0"/>
        <w:autoSpaceDN w:val="0"/>
        <w:adjustRightInd w:val="0"/>
        <w:spacing w:after="0" w:line="336" w:lineRule="auto"/>
        <w:rPr>
          <w:rFonts w:ascii="Cambria" w:hAnsi="Cambria" w:cs="Arial"/>
          <w:sz w:val="24"/>
          <w:szCs w:val="24"/>
        </w:rPr>
      </w:pPr>
      <w:r w:rsidRPr="005B3A37">
        <w:rPr>
          <w:rFonts w:ascii="Cambria" w:hAnsi="Cambria" w:cs="Arial"/>
          <w:sz w:val="24"/>
          <w:szCs w:val="24"/>
        </w:rPr>
        <w:t>Zabezpečení je však výrazně vylepšeno. Nyní každá zpráva obsahuje nastavení zabezpečení,</w:t>
      </w:r>
      <w:r w:rsidR="00413B13" w:rsidRPr="005B3A37">
        <w:rPr>
          <w:rFonts w:ascii="Cambria" w:hAnsi="Cambria" w:cs="Arial"/>
          <w:sz w:val="24"/>
          <w:szCs w:val="24"/>
        </w:rPr>
        <w:t xml:space="preserve"> </w:t>
      </w:r>
      <w:r w:rsidRPr="005B3A37">
        <w:rPr>
          <w:rFonts w:ascii="Cambria" w:hAnsi="Cambria" w:cs="Arial"/>
          <w:sz w:val="24"/>
          <w:szCs w:val="24"/>
        </w:rPr>
        <w:t>která jsou kódována jako řetězec oktetu. V praxi je v implementacích</w:t>
      </w:r>
    </w:p>
    <w:p w14:paraId="798F8F73" w14:textId="77777777" w:rsidR="000B440A" w:rsidRPr="005B3A37" w:rsidRDefault="000B440A" w:rsidP="0061597C">
      <w:pPr>
        <w:autoSpaceDE w:val="0"/>
        <w:autoSpaceDN w:val="0"/>
        <w:adjustRightInd w:val="0"/>
        <w:spacing w:after="0" w:line="336" w:lineRule="auto"/>
        <w:rPr>
          <w:rFonts w:ascii="Cambria" w:hAnsi="Cambria" w:cs="Arial"/>
          <w:sz w:val="24"/>
          <w:szCs w:val="24"/>
        </w:rPr>
      </w:pPr>
      <w:r w:rsidRPr="005B3A37">
        <w:rPr>
          <w:rFonts w:ascii="Cambria" w:hAnsi="Cambria" w:cs="Arial"/>
          <w:sz w:val="24"/>
          <w:szCs w:val="24"/>
        </w:rPr>
        <w:t>SNMP často podporováno několik verzí: v1, v2c a v3.</w:t>
      </w:r>
    </w:p>
    <w:p w14:paraId="137F2757" w14:textId="77777777" w:rsidR="0061597C" w:rsidRPr="005B3A37" w:rsidRDefault="0061597C" w:rsidP="0061597C">
      <w:pPr>
        <w:autoSpaceDE w:val="0"/>
        <w:autoSpaceDN w:val="0"/>
        <w:adjustRightInd w:val="0"/>
        <w:spacing w:after="0" w:line="336" w:lineRule="auto"/>
        <w:rPr>
          <w:rFonts w:ascii="Cambria" w:hAnsi="Cambria" w:cs="Arial"/>
          <w:sz w:val="24"/>
          <w:szCs w:val="24"/>
        </w:rPr>
      </w:pPr>
    </w:p>
    <w:p w14:paraId="1014F220" w14:textId="77777777" w:rsidR="000B440A" w:rsidRPr="005B3A37" w:rsidRDefault="000B440A" w:rsidP="0061597C">
      <w:pPr>
        <w:pStyle w:val="Nadpis3"/>
        <w:spacing w:line="336" w:lineRule="auto"/>
        <w:rPr>
          <w:rFonts w:ascii="Cambria" w:hAnsi="Cambria" w:cs="Arial"/>
          <w:sz w:val="28"/>
        </w:rPr>
      </w:pPr>
      <w:bookmarkStart w:id="6" w:name="_Toc194080187"/>
      <w:r w:rsidRPr="005B3A37">
        <w:rPr>
          <w:rFonts w:ascii="Cambria" w:hAnsi="Cambria" w:cs="Arial"/>
          <w:sz w:val="28"/>
        </w:rPr>
        <w:t>2.1.1 Architektura SNMP</w:t>
      </w:r>
      <w:bookmarkEnd w:id="6"/>
    </w:p>
    <w:p w14:paraId="0E996DF9" w14:textId="77777777" w:rsidR="000B440A" w:rsidRPr="005B3A37" w:rsidRDefault="000B440A" w:rsidP="0061597C">
      <w:pPr>
        <w:autoSpaceDE w:val="0"/>
        <w:autoSpaceDN w:val="0"/>
        <w:adjustRightInd w:val="0"/>
        <w:spacing w:after="0" w:line="336" w:lineRule="auto"/>
        <w:rPr>
          <w:rFonts w:ascii="Cambria" w:hAnsi="Cambria" w:cs="Arial"/>
          <w:sz w:val="24"/>
          <w:szCs w:val="24"/>
        </w:rPr>
      </w:pPr>
      <w:r w:rsidRPr="005B3A37">
        <w:rPr>
          <w:rFonts w:ascii="Cambria" w:hAnsi="Cambria" w:cs="Arial"/>
          <w:sz w:val="24"/>
          <w:szCs w:val="24"/>
        </w:rPr>
        <w:t>Síť, která používá pro správu SNMP, obsahuje tři hlavní součásti:</w:t>
      </w:r>
    </w:p>
    <w:p w14:paraId="2F1CB3B6" w14:textId="77777777" w:rsidR="000B440A" w:rsidRPr="005B3A37" w:rsidRDefault="000B440A" w:rsidP="0061597C">
      <w:pPr>
        <w:pStyle w:val="Odstavecseseznamem"/>
        <w:numPr>
          <w:ilvl w:val="0"/>
          <w:numId w:val="12"/>
        </w:numPr>
        <w:autoSpaceDE w:val="0"/>
        <w:autoSpaceDN w:val="0"/>
        <w:adjustRightInd w:val="0"/>
        <w:spacing w:after="0" w:line="336" w:lineRule="auto"/>
        <w:rPr>
          <w:rFonts w:ascii="Cambria" w:hAnsi="Cambria" w:cs="Arial"/>
          <w:sz w:val="24"/>
          <w:szCs w:val="24"/>
        </w:rPr>
      </w:pPr>
      <w:r w:rsidRPr="005B3A37">
        <w:rPr>
          <w:rFonts w:ascii="Cambria" w:hAnsi="Cambria" w:cs="Arial"/>
          <w:bCs/>
          <w:sz w:val="24"/>
          <w:szCs w:val="24"/>
        </w:rPr>
        <w:t xml:space="preserve">Manager SNMP </w:t>
      </w:r>
      <w:r w:rsidRPr="005B3A37">
        <w:rPr>
          <w:rFonts w:ascii="Cambria" w:hAnsi="Cambria" w:cs="Arial"/>
          <w:sz w:val="24"/>
          <w:szCs w:val="24"/>
        </w:rPr>
        <w:t>– je to software nainstalovaný v počítači správce. Toto je klient, který žádá agenta, aby získal informace, které potřebuje. Funguje na portu UDP/162.</w:t>
      </w:r>
    </w:p>
    <w:p w14:paraId="7B27272D" w14:textId="77777777" w:rsidR="000B440A" w:rsidRPr="005B3A37" w:rsidRDefault="000B440A" w:rsidP="0061597C">
      <w:pPr>
        <w:pStyle w:val="Odstavecseseznamem"/>
        <w:numPr>
          <w:ilvl w:val="0"/>
          <w:numId w:val="12"/>
        </w:numPr>
        <w:autoSpaceDE w:val="0"/>
        <w:autoSpaceDN w:val="0"/>
        <w:adjustRightInd w:val="0"/>
        <w:spacing w:after="0" w:line="336" w:lineRule="auto"/>
        <w:rPr>
          <w:rFonts w:ascii="Cambria" w:hAnsi="Cambria" w:cs="Arial"/>
          <w:sz w:val="24"/>
          <w:szCs w:val="24"/>
        </w:rPr>
      </w:pPr>
      <w:r w:rsidRPr="005B3A37">
        <w:rPr>
          <w:rFonts w:ascii="Cambria" w:hAnsi="Cambria" w:cs="Arial"/>
          <w:bCs/>
          <w:sz w:val="24"/>
          <w:szCs w:val="24"/>
        </w:rPr>
        <w:t xml:space="preserve">Agent SNMP </w:t>
      </w:r>
      <w:r w:rsidRPr="005B3A37">
        <w:rPr>
          <w:rFonts w:ascii="Cambria" w:hAnsi="Cambria" w:cs="Arial"/>
          <w:sz w:val="24"/>
          <w:szCs w:val="24"/>
        </w:rPr>
        <w:t>– Software běžící na síťovém uzlu, který je monitorován. Můžeme říci, že agent je určitá služba běžící na některém zařízení, které zpracovává požadavky na portu UDP/161. Agent shromažďuje informace o zařízení a předává je manažerovi.</w:t>
      </w:r>
    </w:p>
    <w:p w14:paraId="2816F64A" w14:textId="77777777" w:rsidR="0061597C" w:rsidRPr="005B3A37" w:rsidRDefault="000B440A" w:rsidP="0061597C">
      <w:pPr>
        <w:pStyle w:val="Odstavecseseznamem"/>
        <w:numPr>
          <w:ilvl w:val="0"/>
          <w:numId w:val="12"/>
        </w:numPr>
        <w:autoSpaceDE w:val="0"/>
        <w:autoSpaceDN w:val="0"/>
        <w:adjustRightInd w:val="0"/>
        <w:spacing w:after="0" w:line="336" w:lineRule="auto"/>
        <w:rPr>
          <w:rFonts w:ascii="Cambria" w:hAnsi="Cambria" w:cs="Arial"/>
          <w:sz w:val="24"/>
          <w:szCs w:val="24"/>
        </w:rPr>
      </w:pPr>
      <w:r w:rsidRPr="005B3A37">
        <w:rPr>
          <w:rFonts w:ascii="Cambria" w:hAnsi="Cambria" w:cs="Arial"/>
          <w:bCs/>
          <w:sz w:val="24"/>
          <w:szCs w:val="24"/>
        </w:rPr>
        <w:t xml:space="preserve">SNMP MIB </w:t>
      </w:r>
      <w:r w:rsidRPr="005B3A37">
        <w:rPr>
          <w:rFonts w:ascii="Cambria" w:hAnsi="Cambria" w:cs="Arial"/>
          <w:sz w:val="24"/>
          <w:szCs w:val="24"/>
        </w:rPr>
        <w:t>- je manažerská informační základna. Tato součást systému poskytuje strukturovaná data vyměňovaná mezi agenty a manažery. Ve skutečnosti se jedná o druh databáze ve formě textových souborů. Agenti shromažďují informace o zařízení a zapisují shromážděná data do proměnných hodnot v databázi MIB. Tím je zpřístupněn manažerům.</w:t>
      </w:r>
    </w:p>
    <w:p w14:paraId="13F341FD" w14:textId="77777777" w:rsidR="000B440A" w:rsidRPr="005B3A37" w:rsidRDefault="000B440A" w:rsidP="0061597C">
      <w:pPr>
        <w:autoSpaceDE w:val="0"/>
        <w:autoSpaceDN w:val="0"/>
        <w:adjustRightInd w:val="0"/>
        <w:spacing w:after="0" w:line="336" w:lineRule="auto"/>
        <w:rPr>
          <w:rFonts w:ascii="Cambria" w:hAnsi="Cambria" w:cs="Arial"/>
          <w:sz w:val="24"/>
          <w:szCs w:val="24"/>
        </w:rPr>
      </w:pPr>
      <w:r w:rsidRPr="005B3A37">
        <w:rPr>
          <w:rFonts w:ascii="Cambria" w:hAnsi="Cambria" w:cs="Arial"/>
          <w:sz w:val="24"/>
          <w:szCs w:val="24"/>
        </w:rPr>
        <w:t>Agenti a manažeři používají několik hlavních příkazů:</w:t>
      </w:r>
    </w:p>
    <w:p w14:paraId="763736DC" w14:textId="77777777" w:rsidR="000B440A" w:rsidRPr="005B3A37" w:rsidRDefault="000B440A" w:rsidP="0061597C">
      <w:pPr>
        <w:pStyle w:val="Odstavecseseznamem"/>
        <w:numPr>
          <w:ilvl w:val="0"/>
          <w:numId w:val="13"/>
        </w:numPr>
        <w:autoSpaceDE w:val="0"/>
        <w:autoSpaceDN w:val="0"/>
        <w:adjustRightInd w:val="0"/>
        <w:spacing w:after="0" w:line="336" w:lineRule="auto"/>
        <w:rPr>
          <w:rFonts w:ascii="Cambria" w:hAnsi="Cambria" w:cs="Arial"/>
          <w:sz w:val="24"/>
          <w:szCs w:val="24"/>
        </w:rPr>
      </w:pPr>
      <w:r w:rsidRPr="005B3A37">
        <w:rPr>
          <w:rFonts w:ascii="Cambria" w:hAnsi="Cambria" w:cs="Arial"/>
          <w:bCs/>
          <w:sz w:val="24"/>
          <w:szCs w:val="24"/>
        </w:rPr>
        <w:lastRenderedPageBreak/>
        <w:t xml:space="preserve">Trap </w:t>
      </w:r>
      <w:r w:rsidRPr="005B3A37">
        <w:rPr>
          <w:rFonts w:ascii="Cambria" w:hAnsi="Cambria" w:cs="Arial"/>
          <w:sz w:val="24"/>
          <w:szCs w:val="24"/>
        </w:rPr>
        <w:t>- jednosměrné oznámení od agenta SNMP k manažerovi o jakékoli události.</w:t>
      </w:r>
    </w:p>
    <w:p w14:paraId="3F409FB7" w14:textId="77777777" w:rsidR="000B440A" w:rsidRPr="005B3A37" w:rsidRDefault="000B440A" w:rsidP="0061597C">
      <w:pPr>
        <w:pStyle w:val="Odstavecseseznamem"/>
        <w:numPr>
          <w:ilvl w:val="0"/>
          <w:numId w:val="13"/>
        </w:numPr>
        <w:autoSpaceDE w:val="0"/>
        <w:autoSpaceDN w:val="0"/>
        <w:adjustRightInd w:val="0"/>
        <w:spacing w:after="0" w:line="336" w:lineRule="auto"/>
        <w:rPr>
          <w:rFonts w:ascii="Cambria" w:hAnsi="Cambria" w:cs="Arial"/>
          <w:sz w:val="24"/>
          <w:szCs w:val="24"/>
        </w:rPr>
      </w:pPr>
      <w:r w:rsidRPr="005B3A37">
        <w:rPr>
          <w:rFonts w:ascii="Cambria" w:hAnsi="Cambria" w:cs="Arial"/>
          <w:bCs/>
          <w:sz w:val="24"/>
          <w:szCs w:val="24"/>
        </w:rPr>
        <w:t xml:space="preserve">GetReponse </w:t>
      </w:r>
      <w:r w:rsidRPr="005B3A37">
        <w:rPr>
          <w:rFonts w:ascii="Cambria" w:hAnsi="Cambria" w:cs="Arial"/>
          <w:sz w:val="24"/>
          <w:szCs w:val="24"/>
        </w:rPr>
        <w:t>– odezva agenta na manažera, který vrací požadované hodnoty proměnné.</w:t>
      </w:r>
    </w:p>
    <w:p w14:paraId="2D3C0AD2" w14:textId="77777777" w:rsidR="000B440A" w:rsidRPr="005B3A37" w:rsidRDefault="000B440A" w:rsidP="0061597C">
      <w:pPr>
        <w:pStyle w:val="Odstavecseseznamem"/>
        <w:numPr>
          <w:ilvl w:val="0"/>
          <w:numId w:val="13"/>
        </w:numPr>
        <w:autoSpaceDE w:val="0"/>
        <w:autoSpaceDN w:val="0"/>
        <w:adjustRightInd w:val="0"/>
        <w:spacing w:after="0" w:line="336" w:lineRule="auto"/>
        <w:rPr>
          <w:rFonts w:ascii="Cambria" w:hAnsi="Cambria" w:cs="Arial"/>
          <w:sz w:val="24"/>
          <w:szCs w:val="24"/>
        </w:rPr>
      </w:pPr>
      <w:r w:rsidRPr="005B3A37">
        <w:rPr>
          <w:rFonts w:ascii="Cambria" w:hAnsi="Cambria" w:cs="Arial"/>
          <w:bCs/>
          <w:sz w:val="24"/>
          <w:szCs w:val="24"/>
        </w:rPr>
        <w:t xml:space="preserve">GetRequest </w:t>
      </w:r>
      <w:r w:rsidRPr="005B3A37">
        <w:rPr>
          <w:rFonts w:ascii="Cambria" w:hAnsi="Cambria" w:cs="Arial"/>
          <w:sz w:val="24"/>
          <w:szCs w:val="24"/>
        </w:rPr>
        <w:t>– požadavek agenta od manažera, který se používá k získání hodnoty jedné nebo více proměnných.</w:t>
      </w:r>
    </w:p>
    <w:p w14:paraId="7377DDDF" w14:textId="77777777" w:rsidR="000B440A" w:rsidRPr="005B3A37" w:rsidRDefault="000B440A" w:rsidP="0061597C">
      <w:pPr>
        <w:pStyle w:val="Odstavecseseznamem"/>
        <w:numPr>
          <w:ilvl w:val="0"/>
          <w:numId w:val="13"/>
        </w:numPr>
        <w:autoSpaceDE w:val="0"/>
        <w:autoSpaceDN w:val="0"/>
        <w:adjustRightInd w:val="0"/>
        <w:spacing w:after="0" w:line="336" w:lineRule="auto"/>
        <w:rPr>
          <w:rFonts w:ascii="Cambria" w:hAnsi="Cambria" w:cs="Arial"/>
          <w:sz w:val="24"/>
          <w:szCs w:val="24"/>
        </w:rPr>
      </w:pPr>
      <w:r w:rsidRPr="005B3A37">
        <w:rPr>
          <w:rFonts w:ascii="Cambria" w:hAnsi="Cambria" w:cs="Arial"/>
          <w:bCs/>
          <w:sz w:val="24"/>
          <w:szCs w:val="24"/>
        </w:rPr>
        <w:t xml:space="preserve">GetNextRequest </w:t>
      </w:r>
      <w:r w:rsidRPr="005B3A37">
        <w:rPr>
          <w:rFonts w:ascii="Cambria" w:hAnsi="Cambria" w:cs="Arial"/>
          <w:sz w:val="24"/>
          <w:szCs w:val="24"/>
        </w:rPr>
        <w:t>– požadavek agenta od manažera, který se používá k získání další hodnoty proměnné v hierarchii.</w:t>
      </w:r>
    </w:p>
    <w:p w14:paraId="5887AE12" w14:textId="77777777" w:rsidR="000B440A" w:rsidRPr="005B3A37" w:rsidRDefault="000B440A" w:rsidP="0061597C">
      <w:pPr>
        <w:pStyle w:val="Odstavecseseznamem"/>
        <w:numPr>
          <w:ilvl w:val="0"/>
          <w:numId w:val="13"/>
        </w:numPr>
        <w:autoSpaceDE w:val="0"/>
        <w:autoSpaceDN w:val="0"/>
        <w:adjustRightInd w:val="0"/>
        <w:spacing w:after="0" w:line="336" w:lineRule="auto"/>
        <w:rPr>
          <w:rFonts w:ascii="Cambria" w:hAnsi="Cambria" w:cs="Arial"/>
          <w:sz w:val="24"/>
          <w:szCs w:val="24"/>
        </w:rPr>
      </w:pPr>
      <w:r w:rsidRPr="005B3A37">
        <w:rPr>
          <w:rFonts w:ascii="Cambria" w:hAnsi="Cambria" w:cs="Arial"/>
          <w:bCs/>
          <w:sz w:val="24"/>
          <w:szCs w:val="24"/>
        </w:rPr>
        <w:t xml:space="preserve">SetRequest </w:t>
      </w:r>
      <w:r w:rsidRPr="005B3A37">
        <w:rPr>
          <w:rFonts w:ascii="Cambria" w:hAnsi="Cambria" w:cs="Arial"/>
          <w:sz w:val="24"/>
          <w:szCs w:val="24"/>
        </w:rPr>
        <w:t>– požadavek agenta na nastavení hodnoty jedné nebo více proměnných.</w:t>
      </w:r>
    </w:p>
    <w:p w14:paraId="682DBE54" w14:textId="77777777" w:rsidR="000B440A" w:rsidRPr="005B3A37" w:rsidRDefault="000B440A" w:rsidP="0061597C">
      <w:pPr>
        <w:pStyle w:val="Odstavecseseznamem"/>
        <w:numPr>
          <w:ilvl w:val="0"/>
          <w:numId w:val="13"/>
        </w:numPr>
        <w:autoSpaceDE w:val="0"/>
        <w:autoSpaceDN w:val="0"/>
        <w:adjustRightInd w:val="0"/>
        <w:spacing w:after="0" w:line="336" w:lineRule="auto"/>
        <w:rPr>
          <w:rFonts w:ascii="Cambria" w:hAnsi="Cambria" w:cs="Arial"/>
          <w:sz w:val="24"/>
          <w:szCs w:val="24"/>
        </w:rPr>
      </w:pPr>
      <w:r w:rsidRPr="005B3A37">
        <w:rPr>
          <w:rFonts w:ascii="Cambria" w:hAnsi="Cambria" w:cs="Arial"/>
          <w:bCs/>
          <w:sz w:val="24"/>
          <w:szCs w:val="24"/>
        </w:rPr>
        <w:t xml:space="preserve">GetBulkRequest </w:t>
      </w:r>
      <w:r w:rsidRPr="005B3A37">
        <w:rPr>
          <w:rFonts w:ascii="Cambria" w:hAnsi="Cambria" w:cs="Arial"/>
          <w:sz w:val="24"/>
          <w:szCs w:val="24"/>
        </w:rPr>
        <w:t>– žádost agentovi o přijetí pole dat (vyladěn GetNextRequest) (Tento příkaz byl představen v SNMPv2.).</w:t>
      </w:r>
    </w:p>
    <w:p w14:paraId="3DEB9BE5" w14:textId="77777777" w:rsidR="000B440A" w:rsidRPr="005B3A37" w:rsidRDefault="000B440A" w:rsidP="0061597C">
      <w:pPr>
        <w:pStyle w:val="Odstavecseseznamem"/>
        <w:numPr>
          <w:ilvl w:val="0"/>
          <w:numId w:val="13"/>
        </w:numPr>
        <w:autoSpaceDE w:val="0"/>
        <w:autoSpaceDN w:val="0"/>
        <w:adjustRightInd w:val="0"/>
        <w:spacing w:after="0" w:line="336" w:lineRule="auto"/>
        <w:rPr>
          <w:rFonts w:ascii="Cambria" w:hAnsi="Cambria" w:cs="Arial"/>
          <w:sz w:val="24"/>
          <w:szCs w:val="24"/>
        </w:rPr>
      </w:pPr>
      <w:r w:rsidRPr="005B3A37">
        <w:rPr>
          <w:rFonts w:ascii="Cambria" w:hAnsi="Cambria" w:cs="Arial"/>
          <w:bCs/>
          <w:sz w:val="24"/>
          <w:szCs w:val="24"/>
        </w:rPr>
        <w:t xml:space="preserve">InformRequest </w:t>
      </w:r>
      <w:r w:rsidRPr="005B3A37">
        <w:rPr>
          <w:rFonts w:ascii="Cambria" w:hAnsi="Cambria" w:cs="Arial"/>
          <w:sz w:val="24"/>
          <w:szCs w:val="24"/>
        </w:rPr>
        <w:t>- jednosměrné oznámení mezi manažery. Může být použit například pro výměnu informací o MIB. Jako odpověď generuje správce podobný balíček, jako potvrzení, že zdrojová data byla přijata.</w:t>
      </w:r>
    </w:p>
    <w:p w14:paraId="12C871F1" w14:textId="77777777" w:rsidR="0068024C" w:rsidRPr="005B3A37" w:rsidRDefault="0068024C" w:rsidP="0068024C">
      <w:pPr>
        <w:autoSpaceDE w:val="0"/>
        <w:autoSpaceDN w:val="0"/>
        <w:adjustRightInd w:val="0"/>
        <w:spacing w:after="0" w:line="336" w:lineRule="auto"/>
        <w:rPr>
          <w:rFonts w:ascii="Cambria" w:hAnsi="Cambria" w:cs="Arial"/>
          <w:sz w:val="24"/>
          <w:szCs w:val="24"/>
        </w:rPr>
      </w:pPr>
    </w:p>
    <w:p w14:paraId="433AC622" w14:textId="77777777" w:rsidR="00C967F3" w:rsidRPr="005B3A37" w:rsidRDefault="0068024C" w:rsidP="00C967F3">
      <w:pPr>
        <w:keepNext/>
        <w:autoSpaceDE w:val="0"/>
        <w:autoSpaceDN w:val="0"/>
        <w:adjustRightInd w:val="0"/>
        <w:spacing w:after="0" w:line="336" w:lineRule="auto"/>
        <w:rPr>
          <w:rFonts w:ascii="Cambria" w:hAnsi="Cambria"/>
        </w:rPr>
      </w:pPr>
      <w:r w:rsidRPr="005B3A37">
        <w:rPr>
          <w:rFonts w:ascii="Cambria" w:hAnsi="Cambria" w:cs="Arial"/>
          <w:noProof/>
          <w:sz w:val="24"/>
          <w:szCs w:val="24"/>
        </w:rPr>
        <w:drawing>
          <wp:inline distT="0" distB="0" distL="0" distR="0" wp14:anchorId="777E34EB" wp14:editId="3FC11581">
            <wp:extent cx="5759450" cy="19240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1924050"/>
                    </a:xfrm>
                    <a:prstGeom prst="rect">
                      <a:avLst/>
                    </a:prstGeom>
                    <a:noFill/>
                    <a:ln>
                      <a:noFill/>
                    </a:ln>
                  </pic:spPr>
                </pic:pic>
              </a:graphicData>
            </a:graphic>
          </wp:inline>
        </w:drawing>
      </w:r>
    </w:p>
    <w:p w14:paraId="2EC7E48C" w14:textId="2213FA60" w:rsidR="0068024C" w:rsidRPr="005B3A37" w:rsidRDefault="00C967F3" w:rsidP="00E46A8F">
      <w:pPr>
        <w:pStyle w:val="Titulek"/>
        <w:jc w:val="center"/>
        <w:rPr>
          <w:rFonts w:ascii="Cambria" w:hAnsi="Cambria" w:cs="Arial"/>
          <w:sz w:val="24"/>
          <w:szCs w:val="24"/>
        </w:rPr>
      </w:pPr>
      <w:bookmarkStart w:id="7" w:name="_Toc194079454"/>
      <w:r w:rsidRPr="005B3A37">
        <w:rPr>
          <w:rFonts w:ascii="Cambria" w:hAnsi="Cambria"/>
        </w:rPr>
        <w:t xml:space="preserve">Obrázek </w:t>
      </w:r>
      <w:r w:rsidR="00CE4728">
        <w:rPr>
          <w:rFonts w:ascii="Cambria" w:hAnsi="Cambria"/>
        </w:rPr>
        <w:fldChar w:fldCharType="begin"/>
      </w:r>
      <w:r w:rsidR="00CE4728">
        <w:rPr>
          <w:rFonts w:ascii="Cambria" w:hAnsi="Cambria"/>
        </w:rPr>
        <w:instrText xml:space="preserve"> SEQ Obrázek \* ARABIC </w:instrText>
      </w:r>
      <w:r w:rsidR="00CE4728">
        <w:rPr>
          <w:rFonts w:ascii="Cambria" w:hAnsi="Cambria"/>
        </w:rPr>
        <w:fldChar w:fldCharType="separate"/>
      </w:r>
      <w:r w:rsidR="00CE4728">
        <w:rPr>
          <w:rFonts w:ascii="Cambria" w:hAnsi="Cambria"/>
          <w:noProof/>
        </w:rPr>
        <w:t>2</w:t>
      </w:r>
      <w:r w:rsidR="00CE4728">
        <w:rPr>
          <w:rFonts w:ascii="Cambria" w:hAnsi="Cambria"/>
        </w:rPr>
        <w:fldChar w:fldCharType="end"/>
      </w:r>
      <w:r w:rsidRPr="005B3A37">
        <w:rPr>
          <w:rFonts w:ascii="Cambria" w:hAnsi="Cambria"/>
        </w:rPr>
        <w:t xml:space="preserve"> SNMP</w:t>
      </w:r>
      <w:r w:rsidR="00F30096" w:rsidRPr="005B3A37">
        <w:rPr>
          <w:rFonts w:ascii="Cambria" w:hAnsi="Cambria"/>
        </w:rPr>
        <w:t xml:space="preserve"> (Zdroj: autor)</w:t>
      </w:r>
      <w:bookmarkEnd w:id="7"/>
    </w:p>
    <w:p w14:paraId="459798F7" w14:textId="77777777" w:rsidR="000B440A" w:rsidRPr="005B3A37" w:rsidRDefault="000B440A" w:rsidP="007418A5">
      <w:pPr>
        <w:spacing w:line="336" w:lineRule="auto"/>
        <w:rPr>
          <w:rFonts w:ascii="Cambria" w:hAnsi="Cambria" w:cs="Arial"/>
          <w:sz w:val="24"/>
        </w:rPr>
      </w:pPr>
    </w:p>
    <w:p w14:paraId="63D407DB" w14:textId="77777777" w:rsidR="0061597C" w:rsidRPr="005B3A37" w:rsidRDefault="00FF6E04" w:rsidP="0061597C">
      <w:pPr>
        <w:pStyle w:val="Nadpis2"/>
        <w:rPr>
          <w:rFonts w:ascii="Cambria" w:hAnsi="Cambria" w:cs="Arial"/>
          <w:sz w:val="32"/>
          <w:szCs w:val="32"/>
        </w:rPr>
      </w:pPr>
      <w:bookmarkStart w:id="8" w:name="_Toc194080188"/>
      <w:r w:rsidRPr="005B3A37">
        <w:rPr>
          <w:rFonts w:ascii="Cambria" w:hAnsi="Cambria" w:cs="Arial"/>
          <w:sz w:val="32"/>
          <w:szCs w:val="32"/>
        </w:rPr>
        <w:t xml:space="preserve">2.2 </w:t>
      </w:r>
      <w:r w:rsidR="0061597C" w:rsidRPr="005B3A37">
        <w:rPr>
          <w:rFonts w:ascii="Cambria" w:hAnsi="Cambria" w:cs="Arial"/>
          <w:sz w:val="32"/>
          <w:szCs w:val="32"/>
        </w:rPr>
        <w:t>NetFlow</w:t>
      </w:r>
      <w:bookmarkEnd w:id="8"/>
    </w:p>
    <w:p w14:paraId="583E4B60" w14:textId="77777777" w:rsidR="0061597C" w:rsidRPr="005B3A37" w:rsidRDefault="0061597C" w:rsidP="0061597C">
      <w:pPr>
        <w:spacing w:line="336" w:lineRule="auto"/>
        <w:rPr>
          <w:rFonts w:ascii="Cambria" w:hAnsi="Cambria" w:cs="Arial"/>
          <w:sz w:val="24"/>
        </w:rPr>
      </w:pPr>
      <w:r w:rsidRPr="005B3A37">
        <w:rPr>
          <w:rFonts w:ascii="Cambria" w:hAnsi="Cambria" w:cs="Arial"/>
          <w:sz w:val="24"/>
        </w:rPr>
        <w:t xml:space="preserve">Netflow je protokol původně vyvinutý společností Cisco pro sledování síťového provozu. K dnešnímu dni tento protokol používá mnoho výrobců ve svých zařízeních. Existuje několik verzí protokolu Netflow a funkční rozdíly jsou mezi všemi verzemi velmi malé. Architektura Netflow se skládá ze tří částí: senzoru, kolektoru a analyzátoru. Senzor shromažďuje provozní data a přenáší všechny přijaté statistiky do kolektoru. Senzorem může být router nebo přepínač. Kolektor stejně jako senzor shromažďuje různé statistiky ze zařízení, přijímá data ze senzoru a ukládá je. Kolektor běží na serveru. </w:t>
      </w:r>
      <w:r w:rsidRPr="005B3A37">
        <w:rPr>
          <w:rFonts w:ascii="Cambria" w:hAnsi="Cambria" w:cs="Arial"/>
          <w:sz w:val="24"/>
        </w:rPr>
        <w:lastRenderedPageBreak/>
        <w:t>Analyzátor, jak je již patrné z názvu, analyzuje a zpracovává data, která jsou v kolektoru. Poskytuje také různé zprávy, grafy atd. Kolektor shromažďuje veškeré informace z tzv. paketových toků.</w:t>
      </w:r>
    </w:p>
    <w:p w14:paraId="68DE9483" w14:textId="77777777" w:rsidR="0061597C" w:rsidRPr="005B3A37" w:rsidRDefault="0061597C" w:rsidP="0061597C">
      <w:pPr>
        <w:spacing w:line="336" w:lineRule="auto"/>
        <w:rPr>
          <w:rFonts w:ascii="Cambria" w:hAnsi="Cambria" w:cs="Arial"/>
          <w:sz w:val="24"/>
        </w:rPr>
      </w:pPr>
      <w:r w:rsidRPr="005B3A37">
        <w:rPr>
          <w:rFonts w:ascii="Cambria" w:hAnsi="Cambria" w:cs="Arial"/>
          <w:sz w:val="24"/>
        </w:rPr>
        <w:t>Tok je skupina paketů, které obsahují:</w:t>
      </w:r>
    </w:p>
    <w:p w14:paraId="3DF46259" w14:textId="77777777" w:rsidR="0061597C" w:rsidRPr="005B3A37" w:rsidRDefault="0061597C" w:rsidP="0061597C">
      <w:pPr>
        <w:spacing w:line="336" w:lineRule="auto"/>
        <w:rPr>
          <w:rFonts w:ascii="Cambria" w:hAnsi="Cambria" w:cs="Arial"/>
          <w:sz w:val="24"/>
        </w:rPr>
      </w:pPr>
      <w:r w:rsidRPr="005B3A37">
        <w:rPr>
          <w:rFonts w:ascii="Cambria" w:hAnsi="Cambria" w:cs="Arial"/>
          <w:sz w:val="24"/>
        </w:rPr>
        <w:t>• adresu odesílatele,</w:t>
      </w:r>
    </w:p>
    <w:p w14:paraId="636DB45D" w14:textId="77777777" w:rsidR="0061597C" w:rsidRPr="005B3A37" w:rsidRDefault="0061597C" w:rsidP="0061597C">
      <w:pPr>
        <w:spacing w:line="336" w:lineRule="auto"/>
        <w:rPr>
          <w:rFonts w:ascii="Cambria" w:hAnsi="Cambria" w:cs="Arial"/>
          <w:sz w:val="24"/>
        </w:rPr>
      </w:pPr>
      <w:r w:rsidRPr="005B3A37">
        <w:rPr>
          <w:rFonts w:ascii="Cambria" w:hAnsi="Cambria" w:cs="Arial"/>
          <w:sz w:val="24"/>
        </w:rPr>
        <w:t>• adresu příjemce,</w:t>
      </w:r>
    </w:p>
    <w:p w14:paraId="02AD514B" w14:textId="77777777" w:rsidR="0061597C" w:rsidRPr="005B3A37" w:rsidRDefault="0061597C" w:rsidP="0061597C">
      <w:pPr>
        <w:spacing w:line="336" w:lineRule="auto"/>
        <w:rPr>
          <w:rFonts w:ascii="Cambria" w:hAnsi="Cambria" w:cs="Arial"/>
          <w:sz w:val="24"/>
        </w:rPr>
      </w:pPr>
      <w:r w:rsidRPr="005B3A37">
        <w:rPr>
          <w:rFonts w:ascii="Cambria" w:hAnsi="Cambria" w:cs="Arial"/>
          <w:sz w:val="24"/>
        </w:rPr>
        <w:t>• zdrojový port (pro TCP (Transmission Control Protocol) nebo UDP (User Datagram Protocol)),</w:t>
      </w:r>
    </w:p>
    <w:p w14:paraId="4E14673D" w14:textId="77777777" w:rsidR="0061597C" w:rsidRPr="005B3A37" w:rsidRDefault="0061597C" w:rsidP="0061597C">
      <w:pPr>
        <w:spacing w:line="336" w:lineRule="auto"/>
        <w:rPr>
          <w:rFonts w:ascii="Cambria" w:hAnsi="Cambria" w:cs="Arial"/>
          <w:sz w:val="24"/>
        </w:rPr>
      </w:pPr>
      <w:r w:rsidRPr="005B3A37">
        <w:rPr>
          <w:rFonts w:ascii="Cambria" w:hAnsi="Cambria" w:cs="Arial"/>
          <w:sz w:val="24"/>
        </w:rPr>
        <w:t>• port příjemce (pro TCP nebo UDP),</w:t>
      </w:r>
    </w:p>
    <w:p w14:paraId="7FC96374" w14:textId="77777777" w:rsidR="0061597C" w:rsidRPr="005B3A37" w:rsidRDefault="0061597C" w:rsidP="0061597C">
      <w:pPr>
        <w:spacing w:line="336" w:lineRule="auto"/>
        <w:rPr>
          <w:rFonts w:ascii="Cambria" w:hAnsi="Cambria" w:cs="Arial"/>
          <w:sz w:val="24"/>
        </w:rPr>
      </w:pPr>
      <w:r w:rsidRPr="005B3A37">
        <w:rPr>
          <w:rFonts w:ascii="Cambria" w:hAnsi="Cambria" w:cs="Arial"/>
          <w:sz w:val="24"/>
        </w:rPr>
        <w:t>• typ a kód zprávy (pro ICMP),</w:t>
      </w:r>
    </w:p>
    <w:p w14:paraId="6BF9573E" w14:textId="77777777" w:rsidR="0061597C" w:rsidRPr="005B3A37" w:rsidRDefault="0061597C" w:rsidP="0061597C">
      <w:pPr>
        <w:spacing w:line="336" w:lineRule="auto"/>
        <w:rPr>
          <w:rFonts w:ascii="Cambria" w:hAnsi="Cambria" w:cs="Arial"/>
          <w:sz w:val="24"/>
        </w:rPr>
      </w:pPr>
      <w:r w:rsidRPr="005B3A37">
        <w:rPr>
          <w:rFonts w:ascii="Cambria" w:hAnsi="Cambria" w:cs="Arial"/>
          <w:sz w:val="24"/>
        </w:rPr>
        <w:t>• hodnotu pole ToS,</w:t>
      </w:r>
    </w:p>
    <w:p w14:paraId="5794DA56" w14:textId="77777777" w:rsidR="0061597C" w:rsidRPr="005B3A37" w:rsidRDefault="0061597C" w:rsidP="0061597C">
      <w:pPr>
        <w:spacing w:line="336" w:lineRule="auto"/>
        <w:rPr>
          <w:rFonts w:ascii="Cambria" w:hAnsi="Cambria" w:cs="Arial"/>
          <w:sz w:val="24"/>
        </w:rPr>
      </w:pPr>
      <w:r w:rsidRPr="005B3A37">
        <w:rPr>
          <w:rFonts w:ascii="Cambria" w:hAnsi="Cambria" w:cs="Arial"/>
          <w:sz w:val="24"/>
        </w:rPr>
        <w:t>• rozhraní, na kterém se paket objevil.</w:t>
      </w:r>
    </w:p>
    <w:p w14:paraId="0488F5FB" w14:textId="77777777" w:rsidR="0061597C" w:rsidRPr="005B3A37" w:rsidRDefault="0061597C" w:rsidP="0061597C">
      <w:pPr>
        <w:spacing w:line="336" w:lineRule="auto"/>
        <w:rPr>
          <w:rFonts w:ascii="Cambria" w:hAnsi="Cambria" w:cs="Arial"/>
          <w:sz w:val="24"/>
        </w:rPr>
      </w:pPr>
      <w:r w:rsidRPr="005B3A37">
        <w:rPr>
          <w:rFonts w:ascii="Cambria" w:hAnsi="Cambria" w:cs="Arial"/>
          <w:sz w:val="24"/>
        </w:rPr>
        <w:t xml:space="preserve">Můžeme tedy říci, že proud je sada paketů, které se pohybují v jednom směru z bodu A do bodu B. Všechny shromážděné informace jsou zasílány ve formě záznamů, které mohou obsahovat takové parametry jako: číslo verze protokolu, číslo záznamu, příchozí a odchozí síťové rozhraní, čas začátku a konce proudu, počet bajtů a paketů v proudu, zdrojová a cílová adresa, zdrojový a cílový port, číslo protokolu IP. Aby se snížilo zatížení procesoru, lze použít „sampled NetFlow“. V tomto případě senzor neanalyzuje vše, ale každý n-tý paket, kde n může být nastaven správcem sítí, nebo náhodně. Při použití vzorkovaného NetFlow nebudou výsledné hodnoty přesné. </w:t>
      </w:r>
    </w:p>
    <w:p w14:paraId="4DDC52F0" w14:textId="77777777" w:rsidR="00C967F3" w:rsidRPr="005B3A37" w:rsidRDefault="0068024C" w:rsidP="00E46A8F">
      <w:pPr>
        <w:keepNext/>
        <w:spacing w:line="336" w:lineRule="auto"/>
        <w:jc w:val="center"/>
        <w:rPr>
          <w:rFonts w:ascii="Cambria" w:hAnsi="Cambria"/>
        </w:rPr>
      </w:pPr>
      <w:r w:rsidRPr="005B3A37">
        <w:rPr>
          <w:rFonts w:ascii="Cambria" w:hAnsi="Cambria" w:cs="Arial"/>
          <w:noProof/>
          <w:sz w:val="24"/>
        </w:rPr>
        <w:drawing>
          <wp:inline distT="0" distB="0" distL="0" distR="0" wp14:anchorId="6D62D2B2" wp14:editId="5FCA2ADB">
            <wp:extent cx="3701932" cy="2108200"/>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30288" cy="2124348"/>
                    </a:xfrm>
                    <a:prstGeom prst="rect">
                      <a:avLst/>
                    </a:prstGeom>
                    <a:noFill/>
                    <a:ln>
                      <a:noFill/>
                    </a:ln>
                  </pic:spPr>
                </pic:pic>
              </a:graphicData>
            </a:graphic>
          </wp:inline>
        </w:drawing>
      </w:r>
    </w:p>
    <w:p w14:paraId="15513E68" w14:textId="626D6FD1" w:rsidR="0068024C" w:rsidRPr="005B3A37" w:rsidRDefault="00C967F3" w:rsidP="00E46A8F">
      <w:pPr>
        <w:pStyle w:val="Titulek"/>
        <w:jc w:val="center"/>
        <w:rPr>
          <w:rFonts w:ascii="Cambria" w:hAnsi="Cambria" w:cs="Arial"/>
          <w:sz w:val="24"/>
        </w:rPr>
      </w:pPr>
      <w:bookmarkStart w:id="9" w:name="_Toc194079455"/>
      <w:r w:rsidRPr="005B3A37">
        <w:rPr>
          <w:rFonts w:ascii="Cambria" w:hAnsi="Cambria"/>
        </w:rPr>
        <w:t xml:space="preserve">Obrázek </w:t>
      </w:r>
      <w:r w:rsidR="00CE4728">
        <w:rPr>
          <w:rFonts w:ascii="Cambria" w:hAnsi="Cambria"/>
        </w:rPr>
        <w:fldChar w:fldCharType="begin"/>
      </w:r>
      <w:r w:rsidR="00CE4728">
        <w:rPr>
          <w:rFonts w:ascii="Cambria" w:hAnsi="Cambria"/>
        </w:rPr>
        <w:instrText xml:space="preserve"> SEQ Obrázek \* ARABIC </w:instrText>
      </w:r>
      <w:r w:rsidR="00CE4728">
        <w:rPr>
          <w:rFonts w:ascii="Cambria" w:hAnsi="Cambria"/>
        </w:rPr>
        <w:fldChar w:fldCharType="separate"/>
      </w:r>
      <w:r w:rsidR="00CE4728">
        <w:rPr>
          <w:rFonts w:ascii="Cambria" w:hAnsi="Cambria"/>
          <w:noProof/>
        </w:rPr>
        <w:t>3</w:t>
      </w:r>
      <w:r w:rsidR="00CE4728">
        <w:rPr>
          <w:rFonts w:ascii="Cambria" w:hAnsi="Cambria"/>
        </w:rPr>
        <w:fldChar w:fldCharType="end"/>
      </w:r>
      <w:r w:rsidRPr="005B3A37">
        <w:rPr>
          <w:rFonts w:ascii="Cambria" w:hAnsi="Cambria"/>
        </w:rPr>
        <w:t xml:space="preserve"> Netflow</w:t>
      </w:r>
      <w:r w:rsidR="00F30096" w:rsidRPr="005B3A37">
        <w:rPr>
          <w:rFonts w:ascii="Cambria" w:hAnsi="Cambria"/>
        </w:rPr>
        <w:t xml:space="preserve"> (Zdroj: autor)</w:t>
      </w:r>
      <w:bookmarkEnd w:id="9"/>
    </w:p>
    <w:p w14:paraId="68D3D34D" w14:textId="77777777" w:rsidR="0063110D" w:rsidRPr="005B3A37" w:rsidRDefault="00FF6E04" w:rsidP="00FF6E04">
      <w:pPr>
        <w:pStyle w:val="Nadpis2"/>
        <w:rPr>
          <w:rFonts w:ascii="Cambria" w:hAnsi="Cambria" w:cs="Arial"/>
          <w:sz w:val="32"/>
        </w:rPr>
      </w:pPr>
      <w:bookmarkStart w:id="10" w:name="_Toc194080189"/>
      <w:r w:rsidRPr="005B3A37">
        <w:rPr>
          <w:rFonts w:ascii="Cambria" w:hAnsi="Cambria" w:cs="Arial"/>
          <w:sz w:val="32"/>
        </w:rPr>
        <w:lastRenderedPageBreak/>
        <w:t xml:space="preserve">2.3 </w:t>
      </w:r>
      <w:r w:rsidR="0063110D" w:rsidRPr="005B3A37">
        <w:rPr>
          <w:rFonts w:ascii="Cambria" w:hAnsi="Cambria" w:cs="Arial"/>
          <w:sz w:val="32"/>
        </w:rPr>
        <w:t>Syslog</w:t>
      </w:r>
      <w:bookmarkEnd w:id="10"/>
    </w:p>
    <w:p w14:paraId="215E21AB" w14:textId="77777777" w:rsidR="0063110D" w:rsidRPr="005B3A37" w:rsidRDefault="0063110D" w:rsidP="0063110D">
      <w:pPr>
        <w:spacing w:line="336" w:lineRule="auto"/>
        <w:rPr>
          <w:rFonts w:ascii="Cambria" w:hAnsi="Cambria" w:cs="Arial"/>
          <w:sz w:val="24"/>
        </w:rPr>
      </w:pPr>
      <w:r w:rsidRPr="005B3A37">
        <w:rPr>
          <w:rFonts w:ascii="Cambria" w:hAnsi="Cambria" w:cs="Arial"/>
          <w:sz w:val="24"/>
        </w:rPr>
        <w:t>Syslog (System Logging Protocol) je standardizovaný protokol pro odesílání logovacích zpráv z různých zařízení a aplikací do centrálního logovacího serveru (Syslog serveru). Používá se k monitorování událostí, identifikaci problémů a analýze bezpečnostních incidentů.</w:t>
      </w:r>
      <w:r w:rsidR="00FF6E04" w:rsidRPr="005B3A37">
        <w:rPr>
          <w:rFonts w:ascii="Cambria" w:hAnsi="Cambria" w:cs="Arial"/>
          <w:sz w:val="24"/>
        </w:rPr>
        <w:t xml:space="preserve"> Analýza systémových logů je klíčovým prvkem monitorování sítě, protože umožňuje sbírat, uchovávat a vyhodnocovat události z různých síťových a systémových zařízení.</w:t>
      </w:r>
    </w:p>
    <w:p w14:paraId="333E57CB" w14:textId="77777777" w:rsidR="0063110D" w:rsidRPr="005B3A37" w:rsidRDefault="00FF6E04" w:rsidP="0063110D">
      <w:pPr>
        <w:spacing w:line="336" w:lineRule="auto"/>
        <w:rPr>
          <w:rFonts w:ascii="Cambria" w:hAnsi="Cambria" w:cs="Arial"/>
          <w:sz w:val="24"/>
        </w:rPr>
      </w:pPr>
      <w:r w:rsidRPr="005B3A37">
        <w:rPr>
          <w:rFonts w:ascii="Cambria" w:hAnsi="Cambria" w:cs="Arial"/>
          <w:sz w:val="24"/>
        </w:rPr>
        <w:t>Cacti nemá vestavěnou podporu Syslogu, ale lze jej propojit se Syslog servery (např. Rsyslog, Graylog, Syslog-NG). Syslog může sloužit jako doplňkový zdroj dat pro síťový monitoring. Lze např. kombinovat grafické vizualizace v Cacti s logy událostí ze Syslogu.</w:t>
      </w:r>
    </w:p>
    <w:p w14:paraId="79BAC2D6" w14:textId="77777777" w:rsidR="0063110D" w:rsidRPr="005B3A37" w:rsidRDefault="00FF6E04" w:rsidP="00FF6E04">
      <w:pPr>
        <w:pStyle w:val="Nadpis3"/>
        <w:rPr>
          <w:rFonts w:ascii="Cambria" w:hAnsi="Cambria" w:cs="Arial"/>
          <w:sz w:val="28"/>
        </w:rPr>
      </w:pPr>
      <w:bookmarkStart w:id="11" w:name="_Toc194080190"/>
      <w:r w:rsidRPr="005B3A37">
        <w:rPr>
          <w:rFonts w:ascii="Cambria" w:hAnsi="Cambria" w:cs="Arial"/>
          <w:sz w:val="28"/>
        </w:rPr>
        <w:t xml:space="preserve">2.3.1 </w:t>
      </w:r>
      <w:r w:rsidR="0063110D" w:rsidRPr="005B3A37">
        <w:rPr>
          <w:rFonts w:ascii="Cambria" w:hAnsi="Cambria" w:cs="Arial"/>
          <w:sz w:val="28"/>
        </w:rPr>
        <w:t>Jak funguje Syslog</w:t>
      </w:r>
      <w:bookmarkEnd w:id="11"/>
    </w:p>
    <w:p w14:paraId="0CD17F83" w14:textId="77777777" w:rsidR="0063110D" w:rsidRPr="005B3A37" w:rsidRDefault="0063110D" w:rsidP="00FF6E04">
      <w:pPr>
        <w:pStyle w:val="Odstavecseseznamem"/>
        <w:numPr>
          <w:ilvl w:val="0"/>
          <w:numId w:val="14"/>
        </w:numPr>
        <w:spacing w:line="336" w:lineRule="auto"/>
        <w:rPr>
          <w:rFonts w:ascii="Cambria" w:hAnsi="Cambria" w:cs="Arial"/>
          <w:sz w:val="24"/>
        </w:rPr>
      </w:pPr>
      <w:r w:rsidRPr="005B3A37">
        <w:rPr>
          <w:rFonts w:ascii="Cambria" w:hAnsi="Cambria" w:cs="Arial"/>
          <w:sz w:val="24"/>
        </w:rPr>
        <w:t>Generování logů – síťová zařízení (routery, switche, firewally, servery) vytvářejí zprávy o svém stavu, chybách nebo bezpečnostních událostech.</w:t>
      </w:r>
    </w:p>
    <w:p w14:paraId="5C156A21" w14:textId="77777777" w:rsidR="0063110D" w:rsidRPr="005B3A37" w:rsidRDefault="0063110D" w:rsidP="00FF6E04">
      <w:pPr>
        <w:pStyle w:val="Odstavecseseznamem"/>
        <w:numPr>
          <w:ilvl w:val="0"/>
          <w:numId w:val="14"/>
        </w:numPr>
        <w:spacing w:line="336" w:lineRule="auto"/>
        <w:rPr>
          <w:rFonts w:ascii="Cambria" w:hAnsi="Cambria" w:cs="Arial"/>
          <w:sz w:val="24"/>
        </w:rPr>
      </w:pPr>
      <w:r w:rsidRPr="005B3A37">
        <w:rPr>
          <w:rFonts w:ascii="Cambria" w:hAnsi="Cambria" w:cs="Arial"/>
          <w:sz w:val="24"/>
        </w:rPr>
        <w:t>Odesílání zpráv – tyto zprávy jsou přeposílány přes síť do Syslog serveru pomocí UDP (často port 514), méně často TCP.</w:t>
      </w:r>
    </w:p>
    <w:p w14:paraId="3C954DE7" w14:textId="77777777" w:rsidR="0063110D" w:rsidRPr="005B3A37" w:rsidRDefault="0063110D" w:rsidP="00FF6E04">
      <w:pPr>
        <w:pStyle w:val="Odstavecseseznamem"/>
        <w:numPr>
          <w:ilvl w:val="0"/>
          <w:numId w:val="14"/>
        </w:numPr>
        <w:spacing w:line="336" w:lineRule="auto"/>
        <w:rPr>
          <w:rFonts w:ascii="Cambria" w:hAnsi="Cambria" w:cs="Arial"/>
          <w:sz w:val="24"/>
        </w:rPr>
      </w:pPr>
      <w:r w:rsidRPr="005B3A37">
        <w:rPr>
          <w:rFonts w:ascii="Cambria" w:hAnsi="Cambria" w:cs="Arial"/>
          <w:sz w:val="24"/>
        </w:rPr>
        <w:t>Ukládání a analýza – Syslog server zprávy zpracovává, třídí a ukládá. Administrátoři pak mohou logy analyzovat pomocí specializovaných nástrojů.</w:t>
      </w:r>
    </w:p>
    <w:p w14:paraId="46DA6F8F" w14:textId="77777777" w:rsidR="0063110D" w:rsidRPr="005B3A37" w:rsidRDefault="00FF6E04" w:rsidP="00FF6E04">
      <w:pPr>
        <w:pStyle w:val="Nadpis3"/>
        <w:rPr>
          <w:rFonts w:ascii="Cambria" w:hAnsi="Cambria" w:cs="Arial"/>
          <w:sz w:val="28"/>
        </w:rPr>
      </w:pPr>
      <w:bookmarkStart w:id="12" w:name="_Toc194080191"/>
      <w:r w:rsidRPr="005B3A37">
        <w:rPr>
          <w:rFonts w:ascii="Cambria" w:hAnsi="Cambria" w:cs="Arial"/>
          <w:sz w:val="28"/>
        </w:rPr>
        <w:t xml:space="preserve">2.3.2 </w:t>
      </w:r>
      <w:r w:rsidR="0063110D" w:rsidRPr="005B3A37">
        <w:rPr>
          <w:rFonts w:ascii="Cambria" w:hAnsi="Cambria" w:cs="Arial"/>
          <w:sz w:val="28"/>
        </w:rPr>
        <w:t>Význam Syslogu v síťovém monitorování</w:t>
      </w:r>
      <w:bookmarkEnd w:id="12"/>
    </w:p>
    <w:p w14:paraId="44F69638" w14:textId="77777777" w:rsidR="0063110D" w:rsidRPr="005B3A37" w:rsidRDefault="0063110D" w:rsidP="00FF6E04">
      <w:pPr>
        <w:pStyle w:val="Odstavecseseznamem"/>
        <w:numPr>
          <w:ilvl w:val="0"/>
          <w:numId w:val="15"/>
        </w:numPr>
        <w:spacing w:line="336" w:lineRule="auto"/>
        <w:rPr>
          <w:rFonts w:ascii="Cambria" w:hAnsi="Cambria" w:cs="Arial"/>
          <w:sz w:val="24"/>
        </w:rPr>
      </w:pPr>
      <w:r w:rsidRPr="005B3A37">
        <w:rPr>
          <w:rFonts w:ascii="Cambria" w:hAnsi="Cambria" w:cs="Arial"/>
          <w:sz w:val="24"/>
        </w:rPr>
        <w:t>Odhalování bezpečnostních incidentů – například neautorizované pokusy o přihlášení nebo podezřelé síťové aktivity.</w:t>
      </w:r>
    </w:p>
    <w:p w14:paraId="42EDB0F2" w14:textId="77777777" w:rsidR="0063110D" w:rsidRPr="005B3A37" w:rsidRDefault="0063110D" w:rsidP="00FF6E04">
      <w:pPr>
        <w:pStyle w:val="Odstavecseseznamem"/>
        <w:numPr>
          <w:ilvl w:val="0"/>
          <w:numId w:val="15"/>
        </w:numPr>
        <w:spacing w:line="336" w:lineRule="auto"/>
        <w:rPr>
          <w:rFonts w:ascii="Cambria" w:hAnsi="Cambria" w:cs="Arial"/>
          <w:sz w:val="24"/>
        </w:rPr>
      </w:pPr>
      <w:r w:rsidRPr="005B3A37">
        <w:rPr>
          <w:rFonts w:ascii="Cambria" w:hAnsi="Cambria" w:cs="Arial"/>
          <w:sz w:val="24"/>
        </w:rPr>
        <w:t>Diagnostika chyb – zaznamenání chyb hardwaru, selhání služeb, výpadků spojení atd.</w:t>
      </w:r>
    </w:p>
    <w:p w14:paraId="33A9FC25" w14:textId="77777777" w:rsidR="0063110D" w:rsidRPr="005B3A37" w:rsidRDefault="0063110D" w:rsidP="00FF6E04">
      <w:pPr>
        <w:pStyle w:val="Odstavecseseznamem"/>
        <w:numPr>
          <w:ilvl w:val="0"/>
          <w:numId w:val="15"/>
        </w:numPr>
        <w:spacing w:line="336" w:lineRule="auto"/>
        <w:rPr>
          <w:rFonts w:ascii="Cambria" w:hAnsi="Cambria" w:cs="Arial"/>
          <w:sz w:val="24"/>
        </w:rPr>
      </w:pPr>
      <w:r w:rsidRPr="005B3A37">
        <w:rPr>
          <w:rFonts w:ascii="Cambria" w:hAnsi="Cambria" w:cs="Arial"/>
          <w:sz w:val="24"/>
        </w:rPr>
        <w:t>Analýza provozu – sledování změn konfigurací, restartů zařízení, přetížení sítě.</w:t>
      </w:r>
    </w:p>
    <w:p w14:paraId="1B3AF52E" w14:textId="77777777" w:rsidR="0063110D" w:rsidRPr="005B3A37" w:rsidRDefault="0063110D" w:rsidP="00FF6E04">
      <w:pPr>
        <w:pStyle w:val="Odstavecseseznamem"/>
        <w:numPr>
          <w:ilvl w:val="0"/>
          <w:numId w:val="15"/>
        </w:numPr>
        <w:spacing w:line="336" w:lineRule="auto"/>
        <w:rPr>
          <w:rFonts w:ascii="Cambria" w:hAnsi="Cambria" w:cs="Arial"/>
          <w:sz w:val="24"/>
        </w:rPr>
      </w:pPr>
      <w:r w:rsidRPr="005B3A37">
        <w:rPr>
          <w:rFonts w:ascii="Cambria" w:hAnsi="Cambria" w:cs="Arial"/>
          <w:sz w:val="24"/>
        </w:rPr>
        <w:t>Historie událostí – uchování logů umožňuje zpětnou analýzu problémů a audit.</w:t>
      </w:r>
    </w:p>
    <w:p w14:paraId="3FDCA21A" w14:textId="77777777" w:rsidR="00FF6E04" w:rsidRPr="005B3A37" w:rsidRDefault="00FF6E04" w:rsidP="00FF6E04">
      <w:pPr>
        <w:pStyle w:val="Nadpis2"/>
        <w:rPr>
          <w:rFonts w:ascii="Cambria" w:hAnsi="Cambria" w:cs="Arial"/>
          <w:sz w:val="32"/>
        </w:rPr>
      </w:pPr>
      <w:bookmarkStart w:id="13" w:name="_Toc194080192"/>
      <w:r w:rsidRPr="005B3A37">
        <w:rPr>
          <w:rFonts w:ascii="Cambria" w:hAnsi="Cambria" w:cs="Arial"/>
          <w:sz w:val="32"/>
        </w:rPr>
        <w:t>2.4 ICMP a DPI</w:t>
      </w:r>
      <w:bookmarkEnd w:id="13"/>
    </w:p>
    <w:p w14:paraId="0E43A8B9" w14:textId="77777777" w:rsidR="00FF6E04" w:rsidRPr="005B3A37" w:rsidRDefault="00FF6E04" w:rsidP="0063110D">
      <w:pPr>
        <w:spacing w:line="336" w:lineRule="auto"/>
        <w:rPr>
          <w:rFonts w:ascii="Cambria" w:hAnsi="Cambria" w:cs="Arial"/>
          <w:sz w:val="24"/>
        </w:rPr>
      </w:pPr>
      <w:r w:rsidRPr="005B3A37">
        <w:rPr>
          <w:rFonts w:ascii="Cambria" w:hAnsi="Cambria" w:cs="Arial"/>
          <w:sz w:val="24"/>
        </w:rPr>
        <w:t>Pro sledování dostupnosti zařízení a kvality připojení se často používají ICMP (ping) testy. Tyto testy umožňují zjistit, zda jsou síťová zařízení dostupná a s jakou latencí reagují na požadavky. Pokud například správce sítě zjistí, že latence mezi dvěma body v síti je neobvykle vysoká, může to znamenat problém s připojením nebo přetížení linky.</w:t>
      </w:r>
    </w:p>
    <w:p w14:paraId="783301AA" w14:textId="12C60635" w:rsidR="007418A5" w:rsidRPr="00E46A8F" w:rsidRDefault="007418A5" w:rsidP="00E46A8F">
      <w:pPr>
        <w:spacing w:line="336" w:lineRule="auto"/>
        <w:rPr>
          <w:rFonts w:ascii="Cambria" w:hAnsi="Cambria" w:cs="Arial"/>
          <w:sz w:val="24"/>
        </w:rPr>
      </w:pPr>
      <w:r w:rsidRPr="005B3A37">
        <w:rPr>
          <w:rFonts w:ascii="Cambria" w:hAnsi="Cambria" w:cs="Arial"/>
          <w:sz w:val="24"/>
        </w:rPr>
        <w:t>Pokročilejší metody, jako je DPI (Deep Packet Inspection), umožňují detailní analýzu obsahu síťových paketů. Tato metoda je často využívána pro detekci malware, identifikaci neautorizovaných aplikací v síti nebo řízení priorit síťového provozu.</w:t>
      </w:r>
    </w:p>
    <w:p w14:paraId="57D3CBCB" w14:textId="77777777" w:rsidR="00F44508" w:rsidRPr="005B3A37" w:rsidRDefault="00D13796" w:rsidP="007418A5">
      <w:pPr>
        <w:pStyle w:val="Nadpis1"/>
        <w:spacing w:line="336" w:lineRule="auto"/>
        <w:rPr>
          <w:rFonts w:ascii="Cambria" w:hAnsi="Cambria" w:cs="Arial"/>
          <w:sz w:val="36"/>
        </w:rPr>
      </w:pPr>
      <w:bookmarkStart w:id="14" w:name="_Toc194080193"/>
      <w:r w:rsidRPr="005B3A37">
        <w:rPr>
          <w:rFonts w:ascii="Cambria" w:hAnsi="Cambria" w:cs="Arial"/>
          <w:sz w:val="36"/>
        </w:rPr>
        <w:lastRenderedPageBreak/>
        <w:t xml:space="preserve">3 </w:t>
      </w:r>
      <w:r w:rsidR="00F44508" w:rsidRPr="005B3A37">
        <w:rPr>
          <w:rFonts w:ascii="Cambria" w:hAnsi="Cambria" w:cs="Arial"/>
          <w:sz w:val="36"/>
        </w:rPr>
        <w:t>Funkce monitorovacího systému sítě</w:t>
      </w:r>
      <w:bookmarkEnd w:id="14"/>
    </w:p>
    <w:p w14:paraId="733E2075" w14:textId="77777777" w:rsidR="00F44508" w:rsidRPr="005B3A37" w:rsidRDefault="00D13796" w:rsidP="007418A5">
      <w:pPr>
        <w:pStyle w:val="Nadpis2"/>
        <w:spacing w:line="336" w:lineRule="auto"/>
        <w:rPr>
          <w:rFonts w:ascii="Cambria" w:hAnsi="Cambria" w:cs="Arial"/>
          <w:sz w:val="28"/>
        </w:rPr>
      </w:pPr>
      <w:bookmarkStart w:id="15" w:name="_Toc194080194"/>
      <w:r w:rsidRPr="005B3A37">
        <w:rPr>
          <w:rFonts w:ascii="Cambria" w:hAnsi="Cambria" w:cs="Arial"/>
          <w:sz w:val="28"/>
        </w:rPr>
        <w:t xml:space="preserve">3.1 </w:t>
      </w:r>
      <w:r w:rsidR="00F44508" w:rsidRPr="005B3A37">
        <w:rPr>
          <w:rFonts w:ascii="Cambria" w:hAnsi="Cambria" w:cs="Arial"/>
          <w:sz w:val="28"/>
        </w:rPr>
        <w:t>Monitorování sítí a aplikací</w:t>
      </w:r>
      <w:bookmarkEnd w:id="15"/>
      <w:r w:rsidR="00F44508" w:rsidRPr="005B3A37">
        <w:rPr>
          <w:rFonts w:ascii="Cambria" w:hAnsi="Cambria" w:cs="Arial"/>
          <w:sz w:val="28"/>
        </w:rPr>
        <w:t xml:space="preserve"> </w:t>
      </w:r>
    </w:p>
    <w:p w14:paraId="3170100E" w14:textId="77777777" w:rsidR="009F1BA0" w:rsidRPr="005B3A37" w:rsidRDefault="00F44508" w:rsidP="007418A5">
      <w:pPr>
        <w:spacing w:line="336" w:lineRule="auto"/>
        <w:rPr>
          <w:rFonts w:ascii="Cambria" w:hAnsi="Cambria" w:cs="Arial"/>
          <w:sz w:val="24"/>
        </w:rPr>
      </w:pPr>
      <w:r w:rsidRPr="005B3A37">
        <w:rPr>
          <w:rFonts w:ascii="Cambria" w:hAnsi="Cambria" w:cs="Arial"/>
          <w:sz w:val="24"/>
        </w:rPr>
        <w:t xml:space="preserve">Moderní nástroje jako například Cacti pro monitorování a diagnostiku výkonu sítě umožňují sledovat objekty síťové architektury. Je důležité vědět o všech síťových komponentách, aby byl rychle nalezen a opraven problém, který může nastat. Protokol, který shromažďuje data ze síťových zařízení a serverů, se nazývá SNMP (Simple Network Management Protocol). S ním můžeme shromažďovat data ohledně sítě, ale také sledovat stav různých hardwarů, napájecích zdrojů, využití paměti atd. </w:t>
      </w:r>
    </w:p>
    <w:p w14:paraId="3324C420" w14:textId="4C2A5F63" w:rsidR="00F44508" w:rsidRPr="005B3A37" w:rsidRDefault="00F44508" w:rsidP="007418A5">
      <w:pPr>
        <w:spacing w:line="336" w:lineRule="auto"/>
        <w:rPr>
          <w:rFonts w:ascii="Cambria" w:hAnsi="Cambria" w:cs="Arial"/>
          <w:sz w:val="24"/>
        </w:rPr>
      </w:pPr>
      <w:r w:rsidRPr="005B3A37">
        <w:rPr>
          <w:rFonts w:ascii="Cambria" w:hAnsi="Cambria" w:cs="Arial"/>
          <w:sz w:val="24"/>
        </w:rPr>
        <w:t xml:space="preserve">Je </w:t>
      </w:r>
      <w:r w:rsidR="009F1BA0" w:rsidRPr="005B3A37">
        <w:rPr>
          <w:rFonts w:ascii="Cambria" w:hAnsi="Cambria" w:cs="Arial"/>
          <w:sz w:val="24"/>
        </w:rPr>
        <w:t xml:space="preserve">také možné </w:t>
      </w:r>
      <w:r w:rsidRPr="005B3A37">
        <w:rPr>
          <w:rFonts w:ascii="Cambria" w:hAnsi="Cambria" w:cs="Arial"/>
          <w:sz w:val="24"/>
        </w:rPr>
        <w:t>nastavení monitorovací</w:t>
      </w:r>
      <w:r w:rsidR="009F1BA0" w:rsidRPr="005B3A37">
        <w:rPr>
          <w:rFonts w:ascii="Cambria" w:hAnsi="Cambria" w:cs="Arial"/>
          <w:sz w:val="24"/>
        </w:rPr>
        <w:t>ho</w:t>
      </w:r>
      <w:r w:rsidRPr="005B3A37">
        <w:rPr>
          <w:rFonts w:ascii="Cambria" w:hAnsi="Cambria" w:cs="Arial"/>
          <w:sz w:val="24"/>
        </w:rPr>
        <w:t xml:space="preserve"> nástroje,</w:t>
      </w:r>
      <w:r w:rsidR="009F1BA0" w:rsidRPr="005B3A37">
        <w:rPr>
          <w:rFonts w:ascii="Cambria" w:hAnsi="Cambria" w:cs="Arial"/>
          <w:sz w:val="24"/>
        </w:rPr>
        <w:t xml:space="preserve"> </w:t>
      </w:r>
      <w:r w:rsidRPr="005B3A37">
        <w:rPr>
          <w:rFonts w:ascii="Cambria" w:hAnsi="Cambria" w:cs="Arial"/>
          <w:sz w:val="24"/>
        </w:rPr>
        <w:t>kter</w:t>
      </w:r>
      <w:r w:rsidR="009F1BA0" w:rsidRPr="005B3A37">
        <w:rPr>
          <w:rFonts w:ascii="Cambria" w:hAnsi="Cambria" w:cs="Arial"/>
          <w:sz w:val="24"/>
        </w:rPr>
        <w:t>ý</w:t>
      </w:r>
      <w:r w:rsidRPr="005B3A37">
        <w:rPr>
          <w:rFonts w:ascii="Cambria" w:hAnsi="Cambria" w:cs="Arial"/>
          <w:sz w:val="24"/>
        </w:rPr>
        <w:t xml:space="preserve"> pomá</w:t>
      </w:r>
      <w:r w:rsidR="009F1BA0" w:rsidRPr="005B3A37">
        <w:rPr>
          <w:rFonts w:ascii="Cambria" w:hAnsi="Cambria" w:cs="Arial"/>
          <w:sz w:val="24"/>
        </w:rPr>
        <w:t>há</w:t>
      </w:r>
      <w:r w:rsidRPr="005B3A37">
        <w:rPr>
          <w:rFonts w:ascii="Cambria" w:hAnsi="Cambria" w:cs="Arial"/>
          <w:sz w:val="24"/>
        </w:rPr>
        <w:t xml:space="preserve"> přijímat a odesílat zprávy protokolu Syslog. </w:t>
      </w:r>
      <w:r w:rsidR="009F1BA0" w:rsidRPr="005B3A37">
        <w:rPr>
          <w:rFonts w:ascii="Cambria" w:hAnsi="Cambria" w:cs="Arial"/>
          <w:sz w:val="24"/>
        </w:rPr>
        <w:t xml:space="preserve">Tento protokol je </w:t>
      </w:r>
      <w:r w:rsidRPr="005B3A37">
        <w:rPr>
          <w:rFonts w:ascii="Cambria" w:hAnsi="Cambria" w:cs="Arial"/>
          <w:sz w:val="24"/>
        </w:rPr>
        <w:t>standardem pro zpráv</w:t>
      </w:r>
      <w:r w:rsidR="009F1BA0" w:rsidRPr="005B3A37">
        <w:rPr>
          <w:rFonts w:ascii="Cambria" w:hAnsi="Cambria" w:cs="Arial"/>
          <w:sz w:val="24"/>
        </w:rPr>
        <w:t>u</w:t>
      </w:r>
      <w:r w:rsidRPr="005B3A37">
        <w:rPr>
          <w:rFonts w:ascii="Cambria" w:hAnsi="Cambria" w:cs="Arial"/>
          <w:sz w:val="24"/>
        </w:rPr>
        <w:t xml:space="preserve"> protokolu všech zařízení v síťové infrastruktuře. Tyto</w:t>
      </w:r>
      <w:r w:rsidR="009F1BA0" w:rsidRPr="005B3A37">
        <w:rPr>
          <w:rFonts w:ascii="Cambria" w:hAnsi="Cambria" w:cs="Arial"/>
          <w:sz w:val="24"/>
        </w:rPr>
        <w:t xml:space="preserve"> </w:t>
      </w:r>
      <w:r w:rsidRPr="005B3A37">
        <w:rPr>
          <w:rFonts w:ascii="Cambria" w:hAnsi="Cambria" w:cs="Arial"/>
          <w:sz w:val="24"/>
        </w:rPr>
        <w:t xml:space="preserve">zprávy jsou </w:t>
      </w:r>
      <w:r w:rsidR="009F1BA0" w:rsidRPr="005B3A37">
        <w:rPr>
          <w:rFonts w:ascii="Cambria" w:hAnsi="Cambria" w:cs="Arial"/>
          <w:sz w:val="24"/>
        </w:rPr>
        <w:t>posílány</w:t>
      </w:r>
      <w:r w:rsidRPr="005B3A37">
        <w:rPr>
          <w:rFonts w:ascii="Cambria" w:hAnsi="Cambria" w:cs="Arial"/>
          <w:sz w:val="24"/>
        </w:rPr>
        <w:t xml:space="preserve"> na server monitorovacího systému, který ukládá, analyzuje a</w:t>
      </w:r>
      <w:r w:rsidR="009F1BA0" w:rsidRPr="005B3A37">
        <w:rPr>
          <w:rFonts w:ascii="Cambria" w:hAnsi="Cambria" w:cs="Arial"/>
          <w:sz w:val="24"/>
        </w:rPr>
        <w:t xml:space="preserve"> </w:t>
      </w:r>
      <w:r w:rsidRPr="005B3A37">
        <w:rPr>
          <w:rFonts w:ascii="Cambria" w:hAnsi="Cambria" w:cs="Arial"/>
          <w:sz w:val="24"/>
        </w:rPr>
        <w:t>upozorňuje správce IT o možném narušení běžného provozu systému.</w:t>
      </w:r>
    </w:p>
    <w:p w14:paraId="2484CDB4" w14:textId="77777777" w:rsidR="009F1BA0" w:rsidRPr="005B3A37" w:rsidRDefault="00D13796" w:rsidP="007418A5">
      <w:pPr>
        <w:pStyle w:val="Nadpis2"/>
        <w:spacing w:line="336" w:lineRule="auto"/>
        <w:rPr>
          <w:rFonts w:ascii="Cambria" w:hAnsi="Cambria" w:cs="Arial"/>
          <w:sz w:val="28"/>
        </w:rPr>
      </w:pPr>
      <w:bookmarkStart w:id="16" w:name="_Toc194080195"/>
      <w:r w:rsidRPr="005B3A37">
        <w:rPr>
          <w:rFonts w:ascii="Cambria" w:hAnsi="Cambria" w:cs="Arial"/>
          <w:sz w:val="28"/>
        </w:rPr>
        <w:t xml:space="preserve">3.2 </w:t>
      </w:r>
      <w:r w:rsidR="00F44508" w:rsidRPr="005B3A37">
        <w:rPr>
          <w:rFonts w:ascii="Cambria" w:hAnsi="Cambria" w:cs="Arial"/>
          <w:sz w:val="28"/>
        </w:rPr>
        <w:t>Detekce problémů</w:t>
      </w:r>
      <w:bookmarkEnd w:id="16"/>
      <w:r w:rsidR="00F44508" w:rsidRPr="005B3A37">
        <w:rPr>
          <w:rFonts w:ascii="Cambria" w:hAnsi="Cambria" w:cs="Arial"/>
          <w:sz w:val="28"/>
        </w:rPr>
        <w:t xml:space="preserve"> </w:t>
      </w:r>
    </w:p>
    <w:p w14:paraId="15D43036" w14:textId="6008AD18" w:rsidR="00F44508" w:rsidRPr="005B3A37" w:rsidRDefault="009F1BA0" w:rsidP="007418A5">
      <w:pPr>
        <w:spacing w:line="336" w:lineRule="auto"/>
        <w:rPr>
          <w:rFonts w:ascii="Cambria" w:hAnsi="Cambria" w:cs="Arial"/>
          <w:sz w:val="24"/>
        </w:rPr>
      </w:pPr>
      <w:r w:rsidRPr="005B3A37">
        <w:rPr>
          <w:rFonts w:ascii="Cambria" w:hAnsi="Cambria" w:cs="Arial"/>
          <w:sz w:val="24"/>
        </w:rPr>
        <w:t>H</w:t>
      </w:r>
      <w:r w:rsidR="00F44508" w:rsidRPr="005B3A37">
        <w:rPr>
          <w:rFonts w:ascii="Cambria" w:hAnsi="Cambria" w:cs="Arial"/>
          <w:sz w:val="24"/>
        </w:rPr>
        <w:t>lavní funkc</w:t>
      </w:r>
      <w:r w:rsidRPr="005B3A37">
        <w:rPr>
          <w:rFonts w:ascii="Cambria" w:hAnsi="Cambria" w:cs="Arial"/>
          <w:sz w:val="24"/>
        </w:rPr>
        <w:t>e</w:t>
      </w:r>
      <w:r w:rsidR="00F44508" w:rsidRPr="005B3A37">
        <w:rPr>
          <w:rFonts w:ascii="Cambria" w:hAnsi="Cambria" w:cs="Arial"/>
          <w:sz w:val="24"/>
        </w:rPr>
        <w:t xml:space="preserve"> monitorovacích systémů je detekce</w:t>
      </w:r>
      <w:r w:rsidRPr="005B3A37">
        <w:rPr>
          <w:rFonts w:ascii="Cambria" w:hAnsi="Cambria" w:cs="Arial"/>
          <w:sz w:val="24"/>
        </w:rPr>
        <w:t xml:space="preserve"> </w:t>
      </w:r>
      <w:r w:rsidR="00F44508" w:rsidRPr="005B3A37">
        <w:rPr>
          <w:rFonts w:ascii="Cambria" w:hAnsi="Cambria" w:cs="Arial"/>
          <w:sz w:val="24"/>
        </w:rPr>
        <w:t>problémů</w:t>
      </w:r>
      <w:r w:rsidRPr="005B3A37">
        <w:rPr>
          <w:rFonts w:ascii="Cambria" w:hAnsi="Cambria" w:cs="Arial"/>
          <w:sz w:val="24"/>
        </w:rPr>
        <w:t xml:space="preserve"> nebo chyb</w:t>
      </w:r>
      <w:r w:rsidR="00F44508" w:rsidRPr="005B3A37">
        <w:rPr>
          <w:rFonts w:ascii="Cambria" w:hAnsi="Cambria" w:cs="Arial"/>
          <w:sz w:val="24"/>
        </w:rPr>
        <w:t>. Neexistují žádné dokonalé systémy</w:t>
      </w:r>
      <w:r w:rsidRPr="005B3A37">
        <w:rPr>
          <w:rFonts w:ascii="Cambria" w:hAnsi="Cambria" w:cs="Arial"/>
          <w:sz w:val="24"/>
        </w:rPr>
        <w:t xml:space="preserve">, které </w:t>
      </w:r>
      <w:r w:rsidR="00075842" w:rsidRPr="005B3A37">
        <w:rPr>
          <w:rFonts w:ascii="Cambria" w:hAnsi="Cambria" w:cs="Arial"/>
          <w:sz w:val="24"/>
        </w:rPr>
        <w:t xml:space="preserve">by </w:t>
      </w:r>
      <w:r w:rsidRPr="005B3A37">
        <w:rPr>
          <w:rFonts w:ascii="Cambria" w:hAnsi="Cambria" w:cs="Arial"/>
          <w:sz w:val="24"/>
        </w:rPr>
        <w:t>doká</w:t>
      </w:r>
      <w:r w:rsidR="00075842" w:rsidRPr="005B3A37">
        <w:rPr>
          <w:rFonts w:ascii="Cambria" w:hAnsi="Cambria" w:cs="Arial"/>
          <w:sz w:val="24"/>
        </w:rPr>
        <w:t>zaly</w:t>
      </w:r>
      <w:r w:rsidRPr="005B3A37">
        <w:rPr>
          <w:rFonts w:ascii="Cambria" w:hAnsi="Cambria" w:cs="Arial"/>
          <w:sz w:val="24"/>
        </w:rPr>
        <w:t xml:space="preserve"> detekovat všechny problémy nebo chyby</w:t>
      </w:r>
      <w:r w:rsidR="00F44508" w:rsidRPr="005B3A37">
        <w:rPr>
          <w:rFonts w:ascii="Cambria" w:hAnsi="Cambria" w:cs="Arial"/>
          <w:sz w:val="24"/>
        </w:rPr>
        <w:t>. V</w:t>
      </w:r>
      <w:r w:rsidRPr="005B3A37">
        <w:rPr>
          <w:rFonts w:ascii="Cambria" w:hAnsi="Cambria" w:cs="Arial"/>
          <w:sz w:val="24"/>
        </w:rPr>
        <w:t> </w:t>
      </w:r>
      <w:r w:rsidR="00F44508" w:rsidRPr="005B3A37">
        <w:rPr>
          <w:rFonts w:ascii="Cambria" w:hAnsi="Cambria" w:cs="Arial"/>
          <w:sz w:val="24"/>
        </w:rPr>
        <w:t>systému</w:t>
      </w:r>
      <w:r w:rsidRPr="005B3A37">
        <w:rPr>
          <w:rFonts w:ascii="Cambria" w:hAnsi="Cambria" w:cs="Arial"/>
          <w:sz w:val="24"/>
        </w:rPr>
        <w:t xml:space="preserve"> nebo síti</w:t>
      </w:r>
      <w:r w:rsidR="00F44508" w:rsidRPr="005B3A37">
        <w:rPr>
          <w:rFonts w:ascii="Cambria" w:hAnsi="Cambria" w:cs="Arial"/>
          <w:sz w:val="24"/>
        </w:rPr>
        <w:t xml:space="preserve"> se mohou </w:t>
      </w:r>
      <w:r w:rsidRPr="005B3A37">
        <w:rPr>
          <w:rFonts w:ascii="Cambria" w:hAnsi="Cambria" w:cs="Arial"/>
          <w:sz w:val="24"/>
        </w:rPr>
        <w:t>pokaždé objevit</w:t>
      </w:r>
      <w:r w:rsidR="00F44508" w:rsidRPr="005B3A37">
        <w:rPr>
          <w:rFonts w:ascii="Cambria" w:hAnsi="Cambria" w:cs="Arial"/>
          <w:sz w:val="24"/>
        </w:rPr>
        <w:t xml:space="preserve"> poruchy nebo chyby. Pokud </w:t>
      </w:r>
      <w:r w:rsidRPr="005B3A37">
        <w:rPr>
          <w:rFonts w:ascii="Cambria" w:hAnsi="Cambria" w:cs="Arial"/>
          <w:sz w:val="24"/>
        </w:rPr>
        <w:t>se</w:t>
      </w:r>
      <w:r w:rsidR="00F44508" w:rsidRPr="005B3A37">
        <w:rPr>
          <w:rFonts w:ascii="Cambria" w:hAnsi="Cambria" w:cs="Arial"/>
          <w:sz w:val="24"/>
        </w:rPr>
        <w:t xml:space="preserve"> v systému </w:t>
      </w:r>
      <w:r w:rsidRPr="005B3A37">
        <w:rPr>
          <w:rFonts w:ascii="Cambria" w:hAnsi="Cambria" w:cs="Arial"/>
          <w:sz w:val="24"/>
        </w:rPr>
        <w:t xml:space="preserve">objeví </w:t>
      </w:r>
      <w:r w:rsidR="00F44508" w:rsidRPr="005B3A37">
        <w:rPr>
          <w:rFonts w:ascii="Cambria" w:hAnsi="Cambria" w:cs="Arial"/>
          <w:sz w:val="24"/>
        </w:rPr>
        <w:t>nějaký problém, je pro správce</w:t>
      </w:r>
      <w:r w:rsidRPr="005B3A37">
        <w:rPr>
          <w:rFonts w:ascii="Cambria" w:hAnsi="Cambria" w:cs="Arial"/>
          <w:sz w:val="24"/>
        </w:rPr>
        <w:t xml:space="preserve"> </w:t>
      </w:r>
      <w:r w:rsidR="00F44508" w:rsidRPr="005B3A37">
        <w:rPr>
          <w:rFonts w:ascii="Cambria" w:hAnsi="Cambria" w:cs="Arial"/>
          <w:sz w:val="24"/>
        </w:rPr>
        <w:t>obtížné tuto chybu najít</w:t>
      </w:r>
      <w:r w:rsidR="00075842" w:rsidRPr="005B3A37">
        <w:rPr>
          <w:rFonts w:ascii="Cambria" w:hAnsi="Cambria" w:cs="Arial"/>
          <w:sz w:val="24"/>
        </w:rPr>
        <w:t xml:space="preserve"> jen procházením logů</w:t>
      </w:r>
      <w:r w:rsidR="00F44508" w:rsidRPr="005B3A37">
        <w:rPr>
          <w:rFonts w:ascii="Cambria" w:hAnsi="Cambria" w:cs="Arial"/>
          <w:sz w:val="24"/>
        </w:rPr>
        <w:t>. Monitorovací systémy jsou dobré proto, že problém v</w:t>
      </w:r>
      <w:r w:rsidRPr="005B3A37">
        <w:rPr>
          <w:rFonts w:ascii="Cambria" w:hAnsi="Cambria" w:cs="Arial"/>
          <w:sz w:val="24"/>
        </w:rPr>
        <w:t> </w:t>
      </w:r>
      <w:r w:rsidR="00F44508" w:rsidRPr="005B3A37">
        <w:rPr>
          <w:rFonts w:ascii="Cambria" w:hAnsi="Cambria" w:cs="Arial"/>
          <w:sz w:val="24"/>
        </w:rPr>
        <w:t>síti</w:t>
      </w:r>
      <w:r w:rsidRPr="005B3A37">
        <w:rPr>
          <w:rFonts w:ascii="Cambria" w:hAnsi="Cambria" w:cs="Arial"/>
          <w:sz w:val="24"/>
        </w:rPr>
        <w:t xml:space="preserve"> naleznou</w:t>
      </w:r>
      <w:r w:rsidR="00F44508" w:rsidRPr="005B3A37">
        <w:rPr>
          <w:rFonts w:ascii="Cambria" w:hAnsi="Cambria" w:cs="Arial"/>
          <w:sz w:val="24"/>
        </w:rPr>
        <w:t xml:space="preserve"> a upozorní na to správce</w:t>
      </w:r>
      <w:r w:rsidRPr="005B3A37">
        <w:rPr>
          <w:rFonts w:ascii="Cambria" w:hAnsi="Cambria" w:cs="Arial"/>
          <w:sz w:val="24"/>
        </w:rPr>
        <w:t xml:space="preserve"> sítě</w:t>
      </w:r>
      <w:r w:rsidR="00F44508" w:rsidRPr="005B3A37">
        <w:rPr>
          <w:rFonts w:ascii="Cambria" w:hAnsi="Cambria" w:cs="Arial"/>
          <w:sz w:val="24"/>
        </w:rPr>
        <w:t>.</w:t>
      </w:r>
    </w:p>
    <w:p w14:paraId="084A357A" w14:textId="77777777" w:rsidR="009F1BA0" w:rsidRPr="005B3A37" w:rsidRDefault="00D13796" w:rsidP="007418A5">
      <w:pPr>
        <w:spacing w:line="336" w:lineRule="auto"/>
        <w:rPr>
          <w:rFonts w:ascii="Cambria" w:hAnsi="Cambria" w:cs="Arial"/>
          <w:sz w:val="24"/>
        </w:rPr>
      </w:pPr>
      <w:bookmarkStart w:id="17" w:name="_Toc194080196"/>
      <w:r w:rsidRPr="005B3A37">
        <w:rPr>
          <w:rStyle w:val="Nadpis2Char"/>
          <w:rFonts w:ascii="Cambria" w:hAnsi="Cambria" w:cs="Arial"/>
          <w:sz w:val="28"/>
        </w:rPr>
        <w:t xml:space="preserve">3.3 </w:t>
      </w:r>
      <w:r w:rsidR="00F44508" w:rsidRPr="005B3A37">
        <w:rPr>
          <w:rStyle w:val="Nadpis2Char"/>
          <w:rFonts w:ascii="Cambria" w:hAnsi="Cambria" w:cs="Arial"/>
          <w:sz w:val="28"/>
        </w:rPr>
        <w:t>Analýza problémů v síti</w:t>
      </w:r>
      <w:bookmarkEnd w:id="17"/>
      <w:r w:rsidR="00F44508" w:rsidRPr="005B3A37">
        <w:rPr>
          <w:rFonts w:ascii="Cambria" w:hAnsi="Cambria" w:cs="Arial"/>
          <w:sz w:val="24"/>
        </w:rPr>
        <w:t xml:space="preserve"> </w:t>
      </w:r>
    </w:p>
    <w:p w14:paraId="21F24318" w14:textId="66883C9A" w:rsidR="00F44508" w:rsidRPr="005B3A37" w:rsidRDefault="00F44508" w:rsidP="007418A5">
      <w:pPr>
        <w:spacing w:line="336" w:lineRule="auto"/>
        <w:rPr>
          <w:rFonts w:ascii="Cambria" w:hAnsi="Cambria" w:cs="Arial"/>
          <w:sz w:val="24"/>
        </w:rPr>
      </w:pPr>
      <w:r w:rsidRPr="005B3A37">
        <w:rPr>
          <w:rFonts w:ascii="Cambria" w:hAnsi="Cambria" w:cs="Arial"/>
          <w:sz w:val="24"/>
        </w:rPr>
        <w:t>Další důležitou funkcí je analýza problémů v sítí.</w:t>
      </w:r>
      <w:r w:rsidR="009F1BA0" w:rsidRPr="005B3A37">
        <w:rPr>
          <w:rFonts w:ascii="Cambria" w:hAnsi="Cambria" w:cs="Arial"/>
          <w:sz w:val="24"/>
        </w:rPr>
        <w:t xml:space="preserve"> </w:t>
      </w:r>
      <w:r w:rsidR="00075842" w:rsidRPr="005B3A37">
        <w:rPr>
          <w:rFonts w:ascii="Cambria" w:hAnsi="Cambria" w:cs="Arial"/>
          <w:sz w:val="24"/>
        </w:rPr>
        <w:t>V mnoha případech</w:t>
      </w:r>
      <w:r w:rsidR="009F1BA0" w:rsidRPr="005B3A37">
        <w:rPr>
          <w:rFonts w:ascii="Cambria" w:hAnsi="Cambria" w:cs="Arial"/>
          <w:sz w:val="24"/>
        </w:rPr>
        <w:t xml:space="preserve"> n</w:t>
      </w:r>
      <w:r w:rsidRPr="005B3A37">
        <w:rPr>
          <w:rFonts w:ascii="Cambria" w:hAnsi="Cambria" w:cs="Arial"/>
          <w:sz w:val="24"/>
        </w:rPr>
        <w:t xml:space="preserve">estačí problém </w:t>
      </w:r>
      <w:r w:rsidR="009F1BA0" w:rsidRPr="005B3A37">
        <w:rPr>
          <w:rFonts w:ascii="Cambria" w:hAnsi="Cambria" w:cs="Arial"/>
          <w:sz w:val="24"/>
        </w:rPr>
        <w:t xml:space="preserve">jen </w:t>
      </w:r>
      <w:r w:rsidRPr="005B3A37">
        <w:rPr>
          <w:rFonts w:ascii="Cambria" w:hAnsi="Cambria" w:cs="Arial"/>
          <w:sz w:val="24"/>
        </w:rPr>
        <w:t xml:space="preserve">detekovat a </w:t>
      </w:r>
      <w:r w:rsidR="009F1BA0" w:rsidRPr="005B3A37">
        <w:rPr>
          <w:rFonts w:ascii="Cambria" w:hAnsi="Cambria" w:cs="Arial"/>
          <w:sz w:val="24"/>
        </w:rPr>
        <w:t>opravit ho</w:t>
      </w:r>
      <w:r w:rsidRPr="005B3A37">
        <w:rPr>
          <w:rFonts w:ascii="Cambria" w:hAnsi="Cambria" w:cs="Arial"/>
          <w:sz w:val="24"/>
        </w:rPr>
        <w:t xml:space="preserve">. Je nutné </w:t>
      </w:r>
      <w:r w:rsidR="009F1BA0" w:rsidRPr="005B3A37">
        <w:rPr>
          <w:rFonts w:ascii="Cambria" w:hAnsi="Cambria" w:cs="Arial"/>
          <w:sz w:val="24"/>
        </w:rPr>
        <w:t>zabezpečit</w:t>
      </w:r>
      <w:r w:rsidRPr="005B3A37">
        <w:rPr>
          <w:rFonts w:ascii="Cambria" w:hAnsi="Cambria" w:cs="Arial"/>
          <w:sz w:val="24"/>
        </w:rPr>
        <w:t>, aby se tento problém</w:t>
      </w:r>
      <w:r w:rsidR="009F1BA0" w:rsidRPr="005B3A37">
        <w:rPr>
          <w:rFonts w:ascii="Cambria" w:hAnsi="Cambria" w:cs="Arial"/>
          <w:sz w:val="24"/>
        </w:rPr>
        <w:t xml:space="preserve"> </w:t>
      </w:r>
      <w:r w:rsidRPr="005B3A37">
        <w:rPr>
          <w:rFonts w:ascii="Cambria" w:hAnsi="Cambria" w:cs="Arial"/>
          <w:sz w:val="24"/>
        </w:rPr>
        <w:t>v budoucnu neobjevil. Proto v</w:t>
      </w:r>
      <w:r w:rsidR="009F1BA0" w:rsidRPr="005B3A37">
        <w:rPr>
          <w:rFonts w:ascii="Cambria" w:hAnsi="Cambria" w:cs="Arial"/>
          <w:sz w:val="24"/>
        </w:rPr>
        <w:t xml:space="preserve"> </w:t>
      </w:r>
      <w:r w:rsidRPr="005B3A37">
        <w:rPr>
          <w:rFonts w:ascii="Cambria" w:hAnsi="Cambria" w:cs="Arial"/>
          <w:sz w:val="24"/>
        </w:rPr>
        <w:t>monitorovací</w:t>
      </w:r>
      <w:r w:rsidR="009F1BA0" w:rsidRPr="005B3A37">
        <w:rPr>
          <w:rFonts w:ascii="Cambria" w:hAnsi="Cambria" w:cs="Arial"/>
          <w:sz w:val="24"/>
        </w:rPr>
        <w:t>m</w:t>
      </w:r>
      <w:r w:rsidR="004720C2" w:rsidRPr="005B3A37">
        <w:rPr>
          <w:rFonts w:ascii="Cambria" w:hAnsi="Cambria" w:cs="Arial"/>
          <w:sz w:val="24"/>
        </w:rPr>
        <w:t>u</w:t>
      </w:r>
      <w:r w:rsidRPr="005B3A37">
        <w:rPr>
          <w:rFonts w:ascii="Cambria" w:hAnsi="Cambria" w:cs="Arial"/>
          <w:sz w:val="24"/>
        </w:rPr>
        <w:t xml:space="preserve"> systém</w:t>
      </w:r>
      <w:r w:rsidR="009F1BA0" w:rsidRPr="005B3A37">
        <w:rPr>
          <w:rFonts w:ascii="Cambria" w:hAnsi="Cambria" w:cs="Arial"/>
          <w:sz w:val="24"/>
        </w:rPr>
        <w:t>u</w:t>
      </w:r>
      <w:r w:rsidRPr="005B3A37">
        <w:rPr>
          <w:rFonts w:ascii="Cambria" w:hAnsi="Cambria" w:cs="Arial"/>
          <w:sz w:val="24"/>
        </w:rPr>
        <w:t xml:space="preserve"> existuj</w:t>
      </w:r>
      <w:r w:rsidR="009F1BA0" w:rsidRPr="005B3A37">
        <w:rPr>
          <w:rFonts w:ascii="Cambria" w:hAnsi="Cambria" w:cs="Arial"/>
          <w:sz w:val="24"/>
        </w:rPr>
        <w:t>e</w:t>
      </w:r>
      <w:r w:rsidRPr="005B3A37">
        <w:rPr>
          <w:rFonts w:ascii="Cambria" w:hAnsi="Cambria" w:cs="Arial"/>
          <w:sz w:val="24"/>
        </w:rPr>
        <w:t xml:space="preserve"> takzvan</w:t>
      </w:r>
      <w:r w:rsidR="009F1BA0" w:rsidRPr="005B3A37">
        <w:rPr>
          <w:rFonts w:ascii="Cambria" w:hAnsi="Cambria" w:cs="Arial"/>
          <w:sz w:val="24"/>
        </w:rPr>
        <w:t xml:space="preserve">ý </w:t>
      </w:r>
      <w:r w:rsidR="004720C2" w:rsidRPr="005B3A37">
        <w:rPr>
          <w:rFonts w:ascii="Cambria" w:hAnsi="Cambria" w:cs="Arial"/>
          <w:sz w:val="24"/>
        </w:rPr>
        <w:t xml:space="preserve">SNMP </w:t>
      </w:r>
      <w:r w:rsidR="009F1BA0" w:rsidRPr="005B3A37">
        <w:rPr>
          <w:rFonts w:ascii="Cambria" w:hAnsi="Cambria" w:cs="Arial"/>
          <w:sz w:val="24"/>
        </w:rPr>
        <w:t>a</w:t>
      </w:r>
      <w:r w:rsidRPr="005B3A37">
        <w:rPr>
          <w:rFonts w:ascii="Cambria" w:hAnsi="Cambria" w:cs="Arial"/>
          <w:sz w:val="24"/>
        </w:rPr>
        <w:t>gent, kte</w:t>
      </w:r>
      <w:r w:rsidR="009F1BA0" w:rsidRPr="005B3A37">
        <w:rPr>
          <w:rFonts w:ascii="Cambria" w:hAnsi="Cambria" w:cs="Arial"/>
          <w:sz w:val="24"/>
        </w:rPr>
        <w:t>rý</w:t>
      </w:r>
      <w:r w:rsidRPr="005B3A37">
        <w:rPr>
          <w:rFonts w:ascii="Cambria" w:hAnsi="Cambria" w:cs="Arial"/>
          <w:sz w:val="24"/>
        </w:rPr>
        <w:t xml:space="preserve"> shromaž</w:t>
      </w:r>
      <w:r w:rsidR="00075842" w:rsidRPr="005B3A37">
        <w:rPr>
          <w:rFonts w:ascii="Cambria" w:hAnsi="Cambria" w:cs="Arial"/>
          <w:sz w:val="24"/>
        </w:rPr>
        <w:t>ďuje</w:t>
      </w:r>
      <w:r w:rsidRPr="005B3A37">
        <w:rPr>
          <w:rFonts w:ascii="Cambria" w:hAnsi="Cambria" w:cs="Arial"/>
          <w:sz w:val="24"/>
        </w:rPr>
        <w:t xml:space="preserve"> informace z</w:t>
      </w:r>
      <w:r w:rsidR="004720C2" w:rsidRPr="005B3A37">
        <w:rPr>
          <w:rFonts w:ascii="Cambria" w:hAnsi="Cambria" w:cs="Arial"/>
          <w:sz w:val="24"/>
        </w:rPr>
        <w:t xml:space="preserve"> daných </w:t>
      </w:r>
      <w:r w:rsidRPr="005B3A37">
        <w:rPr>
          <w:rFonts w:ascii="Cambria" w:hAnsi="Cambria" w:cs="Arial"/>
          <w:sz w:val="24"/>
        </w:rPr>
        <w:t>síťových uzlů a ode</w:t>
      </w:r>
      <w:r w:rsidR="00075842" w:rsidRPr="005B3A37">
        <w:rPr>
          <w:rFonts w:ascii="Cambria" w:hAnsi="Cambria" w:cs="Arial"/>
          <w:sz w:val="24"/>
        </w:rPr>
        <w:t>sílá</w:t>
      </w:r>
      <w:r w:rsidRPr="005B3A37">
        <w:rPr>
          <w:rFonts w:ascii="Cambria" w:hAnsi="Cambria" w:cs="Arial"/>
          <w:sz w:val="24"/>
        </w:rPr>
        <w:t xml:space="preserve"> je na server.</w:t>
      </w:r>
      <w:r w:rsidR="004720C2" w:rsidRPr="005B3A37">
        <w:rPr>
          <w:rFonts w:ascii="Cambria" w:hAnsi="Cambria" w:cs="Arial"/>
          <w:sz w:val="24"/>
        </w:rPr>
        <w:t xml:space="preserve"> </w:t>
      </w:r>
      <w:r w:rsidRPr="005B3A37">
        <w:rPr>
          <w:rFonts w:ascii="Cambria" w:hAnsi="Cambria" w:cs="Arial"/>
          <w:sz w:val="24"/>
        </w:rPr>
        <w:t xml:space="preserve">Tam </w:t>
      </w:r>
      <w:r w:rsidR="00075842" w:rsidRPr="005B3A37">
        <w:rPr>
          <w:rFonts w:ascii="Cambria" w:hAnsi="Cambria" w:cs="Arial"/>
          <w:sz w:val="24"/>
        </w:rPr>
        <w:t xml:space="preserve">se data zobrazují ve </w:t>
      </w:r>
      <w:r w:rsidRPr="005B3A37">
        <w:rPr>
          <w:rFonts w:ascii="Cambria" w:hAnsi="Cambria" w:cs="Arial"/>
          <w:sz w:val="24"/>
        </w:rPr>
        <w:t>formě grafu, tabulky.</w:t>
      </w:r>
      <w:r w:rsidR="004720C2" w:rsidRPr="005B3A37">
        <w:rPr>
          <w:rFonts w:ascii="Cambria" w:hAnsi="Cambria" w:cs="Arial"/>
          <w:sz w:val="24"/>
        </w:rPr>
        <w:t xml:space="preserve"> </w:t>
      </w:r>
      <w:r w:rsidRPr="005B3A37">
        <w:rPr>
          <w:rFonts w:ascii="Cambria" w:hAnsi="Cambria" w:cs="Arial"/>
          <w:sz w:val="24"/>
        </w:rPr>
        <w:t xml:space="preserve">Díky tomu můžeme analyzovat stav sítě, </w:t>
      </w:r>
      <w:r w:rsidR="004720C2" w:rsidRPr="005B3A37">
        <w:rPr>
          <w:rFonts w:ascii="Cambria" w:hAnsi="Cambria" w:cs="Arial"/>
          <w:sz w:val="24"/>
        </w:rPr>
        <w:t xml:space="preserve">jak </w:t>
      </w:r>
      <w:r w:rsidRPr="005B3A37">
        <w:rPr>
          <w:rFonts w:ascii="Cambria" w:hAnsi="Cambria" w:cs="Arial"/>
          <w:sz w:val="24"/>
        </w:rPr>
        <w:t>dané</w:t>
      </w:r>
      <w:r w:rsidR="004720C2" w:rsidRPr="005B3A37">
        <w:rPr>
          <w:rFonts w:ascii="Cambria" w:hAnsi="Cambria" w:cs="Arial"/>
          <w:sz w:val="24"/>
        </w:rPr>
        <w:t xml:space="preserve"> </w:t>
      </w:r>
      <w:r w:rsidRPr="005B3A37">
        <w:rPr>
          <w:rFonts w:ascii="Cambria" w:hAnsi="Cambria" w:cs="Arial"/>
          <w:sz w:val="24"/>
        </w:rPr>
        <w:t xml:space="preserve">zařízení funguje, a také </w:t>
      </w:r>
      <w:r w:rsidR="00075842" w:rsidRPr="005B3A37">
        <w:rPr>
          <w:rFonts w:ascii="Cambria" w:hAnsi="Cambria" w:cs="Arial"/>
          <w:sz w:val="24"/>
        </w:rPr>
        <w:t xml:space="preserve">napomáhá </w:t>
      </w:r>
      <w:r w:rsidRPr="005B3A37">
        <w:rPr>
          <w:rFonts w:ascii="Cambria" w:hAnsi="Cambria" w:cs="Arial"/>
          <w:sz w:val="24"/>
        </w:rPr>
        <w:t>předcházet možným problémům v budoucnosti.</w:t>
      </w:r>
    </w:p>
    <w:p w14:paraId="6604A4EA" w14:textId="77777777" w:rsidR="004720C2" w:rsidRPr="005B3A37" w:rsidRDefault="00D13796" w:rsidP="007418A5">
      <w:pPr>
        <w:pStyle w:val="Nadpis2"/>
        <w:spacing w:line="336" w:lineRule="auto"/>
        <w:rPr>
          <w:rFonts w:ascii="Cambria" w:hAnsi="Cambria" w:cs="Arial"/>
          <w:sz w:val="28"/>
        </w:rPr>
      </w:pPr>
      <w:bookmarkStart w:id="18" w:name="_Toc194080197"/>
      <w:r w:rsidRPr="005B3A37">
        <w:rPr>
          <w:rFonts w:ascii="Cambria" w:hAnsi="Cambria" w:cs="Arial"/>
          <w:sz w:val="28"/>
        </w:rPr>
        <w:t xml:space="preserve">3.4 </w:t>
      </w:r>
      <w:r w:rsidR="00F44508" w:rsidRPr="005B3A37">
        <w:rPr>
          <w:rFonts w:ascii="Cambria" w:hAnsi="Cambria" w:cs="Arial"/>
          <w:sz w:val="28"/>
        </w:rPr>
        <w:t>Hledání hlavní příčiny poruchy nebo problému</w:t>
      </w:r>
      <w:bookmarkEnd w:id="18"/>
      <w:r w:rsidR="00F44508" w:rsidRPr="005B3A37">
        <w:rPr>
          <w:rFonts w:ascii="Cambria" w:hAnsi="Cambria" w:cs="Arial"/>
          <w:sz w:val="28"/>
        </w:rPr>
        <w:t xml:space="preserve"> </w:t>
      </w:r>
    </w:p>
    <w:p w14:paraId="5B37A3DC" w14:textId="6E193D57" w:rsidR="00F44508" w:rsidRPr="005B3A37" w:rsidRDefault="00F44508" w:rsidP="007418A5">
      <w:pPr>
        <w:spacing w:line="336" w:lineRule="auto"/>
        <w:rPr>
          <w:rFonts w:ascii="Cambria" w:hAnsi="Cambria" w:cs="Arial"/>
          <w:sz w:val="24"/>
        </w:rPr>
      </w:pPr>
      <w:r w:rsidRPr="005B3A37">
        <w:rPr>
          <w:rFonts w:ascii="Cambria" w:hAnsi="Cambria" w:cs="Arial"/>
          <w:sz w:val="24"/>
        </w:rPr>
        <w:t>Je jednou z časově nejnáročnějších</w:t>
      </w:r>
      <w:r w:rsidR="004720C2" w:rsidRPr="005B3A37">
        <w:rPr>
          <w:rFonts w:ascii="Cambria" w:hAnsi="Cambria" w:cs="Arial"/>
          <w:sz w:val="24"/>
        </w:rPr>
        <w:t xml:space="preserve"> </w:t>
      </w:r>
      <w:r w:rsidRPr="005B3A37">
        <w:rPr>
          <w:rFonts w:ascii="Cambria" w:hAnsi="Cambria" w:cs="Arial"/>
          <w:sz w:val="24"/>
        </w:rPr>
        <w:t>funkcí, protože vyžaduje dokonalou konfiguraci všech zařízení a monitorovací</w:t>
      </w:r>
      <w:r w:rsidR="004720C2" w:rsidRPr="005B3A37">
        <w:rPr>
          <w:rFonts w:ascii="Cambria" w:hAnsi="Cambria" w:cs="Arial"/>
          <w:sz w:val="24"/>
        </w:rPr>
        <w:t xml:space="preserve">ho </w:t>
      </w:r>
      <w:r w:rsidRPr="005B3A37">
        <w:rPr>
          <w:rFonts w:ascii="Cambria" w:hAnsi="Cambria" w:cs="Arial"/>
          <w:sz w:val="24"/>
        </w:rPr>
        <w:t>systém</w:t>
      </w:r>
      <w:r w:rsidR="004720C2" w:rsidRPr="005B3A37">
        <w:rPr>
          <w:rFonts w:ascii="Cambria" w:hAnsi="Cambria" w:cs="Arial"/>
          <w:sz w:val="24"/>
        </w:rPr>
        <w:t>u</w:t>
      </w:r>
      <w:r w:rsidRPr="005B3A37">
        <w:rPr>
          <w:rFonts w:ascii="Cambria" w:hAnsi="Cambria" w:cs="Arial"/>
          <w:sz w:val="24"/>
        </w:rPr>
        <w:t>. Pokud například není čas zařízení synchronizován pomocí protokolu</w:t>
      </w:r>
      <w:r w:rsidR="004720C2" w:rsidRPr="005B3A37">
        <w:rPr>
          <w:rFonts w:ascii="Cambria" w:hAnsi="Cambria" w:cs="Arial"/>
          <w:sz w:val="24"/>
        </w:rPr>
        <w:t xml:space="preserve"> </w:t>
      </w:r>
      <w:r w:rsidRPr="005B3A37">
        <w:rPr>
          <w:rFonts w:ascii="Cambria" w:hAnsi="Cambria" w:cs="Arial"/>
          <w:sz w:val="24"/>
        </w:rPr>
        <w:t xml:space="preserve">NTP (Network Time Protocol), bude skutečný a </w:t>
      </w:r>
      <w:r w:rsidRPr="005B3A37">
        <w:rPr>
          <w:rFonts w:ascii="Cambria" w:hAnsi="Cambria" w:cs="Arial"/>
          <w:sz w:val="24"/>
        </w:rPr>
        <w:lastRenderedPageBreak/>
        <w:t>zaznamenaný čas událostí odlišný.</w:t>
      </w:r>
      <w:r w:rsidR="004720C2" w:rsidRPr="005B3A37">
        <w:rPr>
          <w:rFonts w:ascii="Cambria" w:hAnsi="Cambria" w:cs="Arial"/>
          <w:sz w:val="24"/>
        </w:rPr>
        <w:t xml:space="preserve"> </w:t>
      </w:r>
      <w:r w:rsidRPr="005B3A37">
        <w:rPr>
          <w:rFonts w:ascii="Cambria" w:hAnsi="Cambria" w:cs="Arial"/>
          <w:sz w:val="24"/>
        </w:rPr>
        <w:t>T</w:t>
      </w:r>
      <w:r w:rsidR="00075842" w:rsidRPr="005B3A37">
        <w:rPr>
          <w:rFonts w:ascii="Cambria" w:hAnsi="Cambria" w:cs="Arial"/>
          <w:sz w:val="24"/>
        </w:rPr>
        <w:t>akováto odchylka</w:t>
      </w:r>
      <w:r w:rsidRPr="005B3A37">
        <w:rPr>
          <w:rFonts w:ascii="Cambria" w:hAnsi="Cambria" w:cs="Arial"/>
          <w:sz w:val="24"/>
        </w:rPr>
        <w:t xml:space="preserve"> </w:t>
      </w:r>
      <w:r w:rsidR="004720C2" w:rsidRPr="005B3A37">
        <w:rPr>
          <w:rFonts w:ascii="Cambria" w:hAnsi="Cambria" w:cs="Arial"/>
          <w:sz w:val="24"/>
        </w:rPr>
        <w:t>dokáže</w:t>
      </w:r>
      <w:r w:rsidR="00075842" w:rsidRPr="005B3A37">
        <w:rPr>
          <w:rFonts w:ascii="Cambria" w:hAnsi="Cambria" w:cs="Arial"/>
          <w:sz w:val="24"/>
        </w:rPr>
        <w:t xml:space="preserve"> podstatně</w:t>
      </w:r>
      <w:r w:rsidRPr="005B3A37">
        <w:rPr>
          <w:rFonts w:ascii="Cambria" w:hAnsi="Cambria" w:cs="Arial"/>
          <w:sz w:val="24"/>
        </w:rPr>
        <w:t xml:space="preserve"> ovlivnit probíhající analýzu, což vede k</w:t>
      </w:r>
      <w:r w:rsidR="004720C2" w:rsidRPr="005B3A37">
        <w:rPr>
          <w:rFonts w:ascii="Cambria" w:hAnsi="Cambria" w:cs="Arial"/>
          <w:sz w:val="24"/>
        </w:rPr>
        <w:t> </w:t>
      </w:r>
      <w:r w:rsidRPr="005B3A37">
        <w:rPr>
          <w:rFonts w:ascii="Cambria" w:hAnsi="Cambria" w:cs="Arial"/>
          <w:sz w:val="24"/>
        </w:rPr>
        <w:t>nesprávnému</w:t>
      </w:r>
      <w:r w:rsidR="004720C2" w:rsidRPr="005B3A37">
        <w:rPr>
          <w:rFonts w:ascii="Cambria" w:hAnsi="Cambria" w:cs="Arial"/>
          <w:sz w:val="24"/>
        </w:rPr>
        <w:t xml:space="preserve"> </w:t>
      </w:r>
      <w:r w:rsidRPr="005B3A37">
        <w:rPr>
          <w:rFonts w:ascii="Cambria" w:hAnsi="Cambria" w:cs="Arial"/>
          <w:sz w:val="24"/>
        </w:rPr>
        <w:t xml:space="preserve">závěru </w:t>
      </w:r>
      <w:r w:rsidR="00075842" w:rsidRPr="005B3A37">
        <w:rPr>
          <w:rFonts w:ascii="Cambria" w:hAnsi="Cambria" w:cs="Arial"/>
          <w:sz w:val="24"/>
        </w:rPr>
        <w:t>a stanovení chybné</w:t>
      </w:r>
      <w:r w:rsidRPr="005B3A37">
        <w:rPr>
          <w:rFonts w:ascii="Cambria" w:hAnsi="Cambria" w:cs="Arial"/>
          <w:sz w:val="24"/>
        </w:rPr>
        <w:t xml:space="preserve"> hlavní příčin</w:t>
      </w:r>
      <w:r w:rsidR="00075842" w:rsidRPr="005B3A37">
        <w:rPr>
          <w:rFonts w:ascii="Cambria" w:hAnsi="Cambria" w:cs="Arial"/>
          <w:sz w:val="24"/>
        </w:rPr>
        <w:t>y</w:t>
      </w:r>
      <w:r w:rsidRPr="005B3A37">
        <w:rPr>
          <w:rFonts w:ascii="Cambria" w:hAnsi="Cambria" w:cs="Arial"/>
          <w:sz w:val="24"/>
        </w:rPr>
        <w:t xml:space="preserve"> incidentu nebo problému. </w:t>
      </w:r>
    </w:p>
    <w:p w14:paraId="00961C9F" w14:textId="77777777" w:rsidR="004720C2" w:rsidRPr="005B3A37" w:rsidRDefault="00D13796" w:rsidP="007418A5">
      <w:pPr>
        <w:pStyle w:val="Nadpis2"/>
        <w:spacing w:line="336" w:lineRule="auto"/>
        <w:rPr>
          <w:rFonts w:ascii="Cambria" w:hAnsi="Cambria" w:cs="Arial"/>
          <w:sz w:val="28"/>
        </w:rPr>
      </w:pPr>
      <w:bookmarkStart w:id="19" w:name="_Toc194080198"/>
      <w:r w:rsidRPr="005B3A37">
        <w:rPr>
          <w:rFonts w:ascii="Cambria" w:hAnsi="Cambria" w:cs="Arial"/>
          <w:sz w:val="28"/>
        </w:rPr>
        <w:t xml:space="preserve">3.5 </w:t>
      </w:r>
      <w:r w:rsidR="00F44508" w:rsidRPr="005B3A37">
        <w:rPr>
          <w:rFonts w:ascii="Cambria" w:hAnsi="Cambria" w:cs="Arial"/>
          <w:sz w:val="28"/>
        </w:rPr>
        <w:t>Upozornění</w:t>
      </w:r>
      <w:bookmarkEnd w:id="19"/>
      <w:r w:rsidR="00F44508" w:rsidRPr="005B3A37">
        <w:rPr>
          <w:rFonts w:ascii="Cambria" w:hAnsi="Cambria" w:cs="Arial"/>
          <w:sz w:val="28"/>
        </w:rPr>
        <w:t xml:space="preserve"> </w:t>
      </w:r>
    </w:p>
    <w:p w14:paraId="19D4B03E" w14:textId="2415BFA0" w:rsidR="0073024F" w:rsidRPr="005B3A37" w:rsidRDefault="00F44508" w:rsidP="007418A5">
      <w:pPr>
        <w:spacing w:line="336" w:lineRule="auto"/>
        <w:rPr>
          <w:rFonts w:ascii="Cambria" w:hAnsi="Cambria" w:cs="Arial"/>
          <w:sz w:val="24"/>
        </w:rPr>
      </w:pPr>
      <w:r w:rsidRPr="005B3A37">
        <w:rPr>
          <w:rFonts w:ascii="Cambria" w:hAnsi="Cambria" w:cs="Arial"/>
          <w:sz w:val="24"/>
        </w:rPr>
        <w:t>Jakmile program zjistí</w:t>
      </w:r>
      <w:r w:rsidR="004720C2" w:rsidRPr="005B3A37">
        <w:rPr>
          <w:rFonts w:ascii="Cambria" w:hAnsi="Cambria" w:cs="Arial"/>
          <w:sz w:val="24"/>
        </w:rPr>
        <w:t xml:space="preserve"> </w:t>
      </w:r>
      <w:r w:rsidRPr="005B3A37">
        <w:rPr>
          <w:rFonts w:ascii="Cambria" w:hAnsi="Cambria" w:cs="Arial"/>
          <w:sz w:val="24"/>
        </w:rPr>
        <w:t>problém nebo</w:t>
      </w:r>
      <w:r w:rsidR="004720C2" w:rsidRPr="005B3A37">
        <w:rPr>
          <w:rFonts w:ascii="Cambria" w:hAnsi="Cambria" w:cs="Arial"/>
          <w:sz w:val="24"/>
        </w:rPr>
        <w:t xml:space="preserve"> chybu</w:t>
      </w:r>
      <w:r w:rsidRPr="005B3A37">
        <w:rPr>
          <w:rFonts w:ascii="Cambria" w:hAnsi="Cambria" w:cs="Arial"/>
          <w:sz w:val="24"/>
        </w:rPr>
        <w:t xml:space="preserve"> v síti, okamžitě o tom informuje správce systému.</w:t>
      </w:r>
      <w:r w:rsidR="004720C2" w:rsidRPr="005B3A37">
        <w:rPr>
          <w:rFonts w:ascii="Cambria" w:hAnsi="Cambria" w:cs="Arial"/>
          <w:sz w:val="24"/>
        </w:rPr>
        <w:t xml:space="preserve"> </w:t>
      </w:r>
      <w:r w:rsidRPr="005B3A37">
        <w:rPr>
          <w:rFonts w:ascii="Cambria" w:hAnsi="Cambria" w:cs="Arial"/>
          <w:sz w:val="24"/>
        </w:rPr>
        <w:t>T</w:t>
      </w:r>
      <w:r w:rsidR="00075842" w:rsidRPr="005B3A37">
        <w:rPr>
          <w:rFonts w:ascii="Cambria" w:hAnsi="Cambria" w:cs="Arial"/>
          <w:sz w:val="24"/>
        </w:rPr>
        <w:t>ot</w:t>
      </w:r>
      <w:r w:rsidRPr="005B3A37">
        <w:rPr>
          <w:rFonts w:ascii="Cambria" w:hAnsi="Cambria" w:cs="Arial"/>
          <w:sz w:val="24"/>
        </w:rPr>
        <w:t xml:space="preserve">o </w:t>
      </w:r>
      <w:r w:rsidR="00075842" w:rsidRPr="005B3A37">
        <w:rPr>
          <w:rFonts w:ascii="Cambria" w:hAnsi="Cambria" w:cs="Arial"/>
          <w:sz w:val="24"/>
        </w:rPr>
        <w:t>upozornění na</w:t>
      </w:r>
      <w:r w:rsidRPr="005B3A37">
        <w:rPr>
          <w:rFonts w:ascii="Cambria" w:hAnsi="Cambria" w:cs="Arial"/>
          <w:sz w:val="24"/>
        </w:rPr>
        <w:t xml:space="preserve">pomáhá </w:t>
      </w:r>
      <w:r w:rsidR="00075842" w:rsidRPr="005B3A37">
        <w:rPr>
          <w:rFonts w:ascii="Cambria" w:hAnsi="Cambria" w:cs="Arial"/>
          <w:sz w:val="24"/>
        </w:rPr>
        <w:t xml:space="preserve">správci dostatečně rychle a efektivně </w:t>
      </w:r>
      <w:r w:rsidRPr="005B3A37">
        <w:rPr>
          <w:rFonts w:ascii="Cambria" w:hAnsi="Cambria" w:cs="Arial"/>
          <w:sz w:val="24"/>
        </w:rPr>
        <w:t xml:space="preserve">reagovat na jakékoli </w:t>
      </w:r>
      <w:r w:rsidR="004720C2" w:rsidRPr="005B3A37">
        <w:rPr>
          <w:rFonts w:ascii="Cambria" w:hAnsi="Cambria" w:cs="Arial"/>
          <w:sz w:val="24"/>
        </w:rPr>
        <w:t>problém</w:t>
      </w:r>
      <w:r w:rsidR="00075842" w:rsidRPr="005B3A37">
        <w:rPr>
          <w:rFonts w:ascii="Cambria" w:hAnsi="Cambria" w:cs="Arial"/>
          <w:sz w:val="24"/>
        </w:rPr>
        <w:t>y</w:t>
      </w:r>
      <w:r w:rsidR="004720C2" w:rsidRPr="005B3A37">
        <w:rPr>
          <w:rFonts w:ascii="Cambria" w:hAnsi="Cambria" w:cs="Arial"/>
          <w:sz w:val="24"/>
        </w:rPr>
        <w:t xml:space="preserve"> </w:t>
      </w:r>
      <w:r w:rsidRPr="005B3A37">
        <w:rPr>
          <w:rFonts w:ascii="Cambria" w:hAnsi="Cambria" w:cs="Arial"/>
          <w:sz w:val="24"/>
        </w:rPr>
        <w:t>v</w:t>
      </w:r>
      <w:r w:rsidR="00075842" w:rsidRPr="005B3A37">
        <w:rPr>
          <w:rFonts w:ascii="Cambria" w:hAnsi="Cambria" w:cs="Arial"/>
          <w:sz w:val="24"/>
        </w:rPr>
        <w:t> </w:t>
      </w:r>
      <w:r w:rsidRPr="005B3A37">
        <w:rPr>
          <w:rFonts w:ascii="Cambria" w:hAnsi="Cambria" w:cs="Arial"/>
          <w:sz w:val="24"/>
        </w:rPr>
        <w:t>síti</w:t>
      </w:r>
      <w:r w:rsidR="00075842" w:rsidRPr="005B3A37">
        <w:rPr>
          <w:rFonts w:ascii="Cambria" w:hAnsi="Cambria" w:cs="Arial"/>
          <w:sz w:val="24"/>
        </w:rPr>
        <w:t xml:space="preserve"> a jejich odstraňování</w:t>
      </w:r>
      <w:r w:rsidRPr="005B3A37">
        <w:rPr>
          <w:rFonts w:ascii="Cambria" w:hAnsi="Cambria" w:cs="Arial"/>
          <w:sz w:val="24"/>
        </w:rPr>
        <w:t>.</w:t>
      </w:r>
    </w:p>
    <w:p w14:paraId="0F7A0202" w14:textId="77777777" w:rsidR="00FD2A38" w:rsidRPr="005B3A37" w:rsidRDefault="0073024F" w:rsidP="0073024F">
      <w:pPr>
        <w:rPr>
          <w:rFonts w:ascii="Cambria" w:hAnsi="Cambria"/>
        </w:rPr>
      </w:pPr>
      <w:r w:rsidRPr="005B3A37">
        <w:rPr>
          <w:rFonts w:ascii="Cambria" w:hAnsi="Cambria"/>
        </w:rPr>
        <w:br w:type="page"/>
      </w:r>
    </w:p>
    <w:p w14:paraId="56ABD0A4" w14:textId="77777777" w:rsidR="000A42F7" w:rsidRPr="005B3A37" w:rsidRDefault="00D13796" w:rsidP="007418A5">
      <w:pPr>
        <w:pStyle w:val="Nadpis1"/>
        <w:spacing w:line="336" w:lineRule="auto"/>
        <w:rPr>
          <w:rFonts w:ascii="Cambria" w:hAnsi="Cambria" w:cs="Arial"/>
          <w:sz w:val="36"/>
        </w:rPr>
      </w:pPr>
      <w:bookmarkStart w:id="20" w:name="_Toc194080199"/>
      <w:r w:rsidRPr="005B3A37">
        <w:rPr>
          <w:rFonts w:ascii="Cambria" w:hAnsi="Cambria" w:cs="Arial"/>
          <w:sz w:val="36"/>
        </w:rPr>
        <w:lastRenderedPageBreak/>
        <w:t xml:space="preserve">4 </w:t>
      </w:r>
      <w:r w:rsidR="000A42F7" w:rsidRPr="005B3A37">
        <w:rPr>
          <w:rFonts w:ascii="Cambria" w:hAnsi="Cambria" w:cs="Arial"/>
          <w:sz w:val="36"/>
        </w:rPr>
        <w:t>Topologie a základní princip</w:t>
      </w:r>
      <w:r w:rsidR="007418A5" w:rsidRPr="005B3A37">
        <w:rPr>
          <w:rFonts w:ascii="Cambria" w:hAnsi="Cambria" w:cs="Arial"/>
          <w:sz w:val="36"/>
        </w:rPr>
        <w:t xml:space="preserve"> Cacti</w:t>
      </w:r>
      <w:bookmarkEnd w:id="20"/>
    </w:p>
    <w:p w14:paraId="187017D5" w14:textId="77777777" w:rsidR="000A42F7" w:rsidRPr="005B3A37" w:rsidRDefault="000A42F7" w:rsidP="007418A5">
      <w:pPr>
        <w:spacing w:line="336" w:lineRule="auto"/>
        <w:rPr>
          <w:rFonts w:ascii="Cambria" w:hAnsi="Cambria" w:cs="Arial"/>
          <w:sz w:val="24"/>
        </w:rPr>
      </w:pPr>
      <w:r w:rsidRPr="005B3A37">
        <w:rPr>
          <w:rFonts w:ascii="Cambria" w:hAnsi="Cambria" w:cs="Arial"/>
          <w:sz w:val="24"/>
        </w:rPr>
        <w:t>Cacti je navrženo jako flexibilní a škálovatelné řešení, které může být nasazeno v různých síťových topologiích, od jednoduchých LAN sítí až po komplexní podnikové sítě s tisíci zařízeními. Základní principy topologie Cacti zahrnují centrální monitoringový server, který sbírá data z různých síťových zařízení prostřednictvím pollerů. Tyto pollery jsou zodpovědné za pravidelné dotazování síťových zařízení a shromažďování relevantních dat.</w:t>
      </w:r>
    </w:p>
    <w:p w14:paraId="1F4F05EC" w14:textId="77777777" w:rsidR="000A42F7" w:rsidRPr="005B3A37" w:rsidRDefault="000A42F7" w:rsidP="007418A5">
      <w:pPr>
        <w:spacing w:line="336" w:lineRule="auto"/>
        <w:rPr>
          <w:rFonts w:ascii="Cambria" w:hAnsi="Cambria" w:cs="Arial"/>
          <w:sz w:val="24"/>
        </w:rPr>
      </w:pPr>
      <w:r w:rsidRPr="005B3A37">
        <w:rPr>
          <w:rFonts w:ascii="Cambria" w:hAnsi="Cambria" w:cs="Arial"/>
          <w:sz w:val="24"/>
        </w:rPr>
        <w:t>Cacti umožňuje nasazení v různých typech topologií, včetně centralizovaných a distribuovaných systémů. V centralizované topologii je jeden hlavní Cacti server, který sbírá a analyzuje data ze všech zařízení v síti. Tato architektura je vhodná pro menší sítě nebo sítě s nízkou komplexitou.</w:t>
      </w:r>
    </w:p>
    <w:p w14:paraId="35A2E369" w14:textId="77777777" w:rsidR="000A42F7" w:rsidRPr="005B3A37" w:rsidRDefault="000A42F7" w:rsidP="007418A5">
      <w:pPr>
        <w:spacing w:line="336" w:lineRule="auto"/>
        <w:rPr>
          <w:rFonts w:ascii="Cambria" w:hAnsi="Cambria" w:cs="Arial"/>
          <w:sz w:val="24"/>
        </w:rPr>
      </w:pPr>
      <w:r w:rsidRPr="005B3A37">
        <w:rPr>
          <w:rFonts w:ascii="Cambria" w:hAnsi="Cambria" w:cs="Arial"/>
          <w:sz w:val="24"/>
        </w:rPr>
        <w:t>Pro rozsáhlé nebo geograficky rozptýlené sítě je vhodnější distribuovaná topologie. V této topologii existuje více pollerů, které jsou rozmístěny po celé síti a komunikují s centrálním serverem. Tento přístup umožňuje efektivnější sběr dat a snížení zátěže na centrální server, což je klíčové pro udržení vysokého výkonu a spolehlivosti v rozsáhlých sítích.</w:t>
      </w:r>
    </w:p>
    <w:p w14:paraId="02E223CA" w14:textId="77777777" w:rsidR="005B3A37" w:rsidRPr="005B3A37" w:rsidRDefault="000A42F7" w:rsidP="007418A5">
      <w:pPr>
        <w:spacing w:line="336" w:lineRule="auto"/>
        <w:rPr>
          <w:rFonts w:ascii="Cambria" w:hAnsi="Cambria" w:cs="Arial"/>
          <w:sz w:val="24"/>
        </w:rPr>
      </w:pPr>
      <w:r w:rsidRPr="005B3A37">
        <w:rPr>
          <w:rFonts w:ascii="Cambria" w:hAnsi="Cambria" w:cs="Arial"/>
          <w:sz w:val="24"/>
        </w:rPr>
        <w:t>Jednou z hlavních výhod topologie Cacti je její flexibilita a schopnost přizpůsobit se specifickým potřebám různých typů sítí. Díky modulárnímu designu a podpoře pluginů mohou uživatelé snadno rozšířit funkcionalitu Cacti a přizpůsobit jej svým konkrétním požadavkům</w:t>
      </w:r>
    </w:p>
    <w:p w14:paraId="0DF8B47C" w14:textId="77777777" w:rsidR="005B3A37" w:rsidRPr="005B3A37" w:rsidRDefault="005B3A37" w:rsidP="005B3A37">
      <w:pPr>
        <w:keepNext/>
        <w:spacing w:line="336" w:lineRule="auto"/>
        <w:jc w:val="center"/>
        <w:rPr>
          <w:rFonts w:ascii="Cambria" w:hAnsi="Cambria"/>
        </w:rPr>
      </w:pPr>
      <w:r w:rsidRPr="005B3A37">
        <w:rPr>
          <w:rFonts w:ascii="Cambria" w:hAnsi="Cambria" w:cs="Arial"/>
          <w:noProof/>
          <w:sz w:val="24"/>
        </w:rPr>
        <w:drawing>
          <wp:inline distT="0" distB="0" distL="0" distR="0" wp14:anchorId="4AECD22B" wp14:editId="67B2D6F1">
            <wp:extent cx="3632200" cy="1924050"/>
            <wp:effectExtent l="0" t="0" r="635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32200" cy="1924050"/>
                    </a:xfrm>
                    <a:prstGeom prst="rect">
                      <a:avLst/>
                    </a:prstGeom>
                    <a:noFill/>
                    <a:ln>
                      <a:noFill/>
                    </a:ln>
                  </pic:spPr>
                </pic:pic>
              </a:graphicData>
            </a:graphic>
          </wp:inline>
        </w:drawing>
      </w:r>
    </w:p>
    <w:p w14:paraId="44FB0138" w14:textId="0A753473" w:rsidR="000A42F7" w:rsidRPr="00E46A8F" w:rsidRDefault="005B3A37" w:rsidP="00E46A8F">
      <w:pPr>
        <w:pStyle w:val="Titulek"/>
        <w:jc w:val="center"/>
        <w:rPr>
          <w:rFonts w:ascii="Cambria" w:hAnsi="Cambria"/>
        </w:rPr>
      </w:pPr>
      <w:bookmarkStart w:id="21" w:name="_Toc194079456"/>
      <w:r w:rsidRPr="005B3A37">
        <w:rPr>
          <w:rFonts w:ascii="Cambria" w:hAnsi="Cambria"/>
        </w:rPr>
        <w:t xml:space="preserve">Obrázek </w:t>
      </w:r>
      <w:r w:rsidR="00CE4728">
        <w:rPr>
          <w:rFonts w:ascii="Cambria" w:hAnsi="Cambria"/>
        </w:rPr>
        <w:fldChar w:fldCharType="begin"/>
      </w:r>
      <w:r w:rsidR="00CE4728">
        <w:rPr>
          <w:rFonts w:ascii="Cambria" w:hAnsi="Cambria"/>
        </w:rPr>
        <w:instrText xml:space="preserve"> SEQ Obrázek \* ARABIC </w:instrText>
      </w:r>
      <w:r w:rsidR="00CE4728">
        <w:rPr>
          <w:rFonts w:ascii="Cambria" w:hAnsi="Cambria"/>
        </w:rPr>
        <w:fldChar w:fldCharType="separate"/>
      </w:r>
      <w:r w:rsidR="00CE4728">
        <w:rPr>
          <w:rFonts w:ascii="Cambria" w:hAnsi="Cambria"/>
          <w:noProof/>
        </w:rPr>
        <w:t>4</w:t>
      </w:r>
      <w:r w:rsidR="00CE4728">
        <w:rPr>
          <w:rFonts w:ascii="Cambria" w:hAnsi="Cambria"/>
        </w:rPr>
        <w:fldChar w:fldCharType="end"/>
      </w:r>
      <w:r w:rsidRPr="005B3A37">
        <w:rPr>
          <w:rFonts w:ascii="Cambria" w:hAnsi="Cambria"/>
        </w:rPr>
        <w:t xml:space="preserve"> Topologie Cacti (zdroj: Autor)</w:t>
      </w:r>
      <w:bookmarkEnd w:id="21"/>
    </w:p>
    <w:p w14:paraId="6C6AA585" w14:textId="77777777" w:rsidR="000A42F7" w:rsidRPr="005B3A37" w:rsidRDefault="00D13796" w:rsidP="007418A5">
      <w:pPr>
        <w:pStyle w:val="Nadpis2"/>
        <w:spacing w:line="336" w:lineRule="auto"/>
        <w:rPr>
          <w:rFonts w:ascii="Cambria" w:hAnsi="Cambria" w:cs="Arial"/>
          <w:sz w:val="32"/>
        </w:rPr>
      </w:pPr>
      <w:bookmarkStart w:id="22" w:name="_Toc194080200"/>
      <w:r w:rsidRPr="005B3A37">
        <w:rPr>
          <w:rFonts w:ascii="Cambria" w:hAnsi="Cambria" w:cs="Arial"/>
          <w:sz w:val="32"/>
        </w:rPr>
        <w:lastRenderedPageBreak/>
        <w:t xml:space="preserve">4.1 </w:t>
      </w:r>
      <w:r w:rsidR="000A42F7" w:rsidRPr="005B3A37">
        <w:rPr>
          <w:rFonts w:ascii="Cambria" w:hAnsi="Cambria" w:cs="Arial"/>
          <w:sz w:val="32"/>
        </w:rPr>
        <w:t>Architektura systému</w:t>
      </w:r>
      <w:bookmarkEnd w:id="22"/>
      <w:r w:rsidR="000A42F7" w:rsidRPr="005B3A37">
        <w:rPr>
          <w:rFonts w:ascii="Cambria" w:hAnsi="Cambria" w:cs="Arial"/>
          <w:sz w:val="32"/>
        </w:rPr>
        <w:t xml:space="preserve"> </w:t>
      </w:r>
    </w:p>
    <w:p w14:paraId="525CD9E6" w14:textId="77777777" w:rsidR="000A42F7" w:rsidRPr="005B3A37" w:rsidRDefault="000A42F7" w:rsidP="007418A5">
      <w:pPr>
        <w:spacing w:line="336" w:lineRule="auto"/>
        <w:rPr>
          <w:rFonts w:ascii="Cambria" w:hAnsi="Cambria" w:cs="Arial"/>
          <w:sz w:val="24"/>
        </w:rPr>
      </w:pPr>
      <w:r w:rsidRPr="005B3A37">
        <w:rPr>
          <w:rFonts w:ascii="Cambria" w:hAnsi="Cambria" w:cs="Arial"/>
          <w:sz w:val="24"/>
        </w:rPr>
        <w:t>Cacti je postaveno na LAMP (Linux, Apache, MySQL, PHP) nebo LEAP (Linux, Nginx, MariaDB, PHP) stacku, což zahrnuje čtyři klíčové komponenty. Linux slouží jako operační systém, Apache nebo Nginx jako webový server, MySQL nebo MariaDB jako databázový systém a PHP jako programovací jazyk pro webovou aplikaci.</w:t>
      </w:r>
    </w:p>
    <w:p w14:paraId="4F202CB0" w14:textId="77777777" w:rsidR="000A42F7" w:rsidRPr="005B3A37" w:rsidRDefault="00D13796" w:rsidP="007418A5">
      <w:pPr>
        <w:pStyle w:val="Nadpis3"/>
        <w:spacing w:line="336" w:lineRule="auto"/>
        <w:rPr>
          <w:rFonts w:ascii="Cambria" w:hAnsi="Cambria" w:cs="Arial"/>
          <w:sz w:val="28"/>
        </w:rPr>
      </w:pPr>
      <w:bookmarkStart w:id="23" w:name="_Toc194080201"/>
      <w:r w:rsidRPr="005B3A37">
        <w:rPr>
          <w:rFonts w:ascii="Cambria" w:hAnsi="Cambria" w:cs="Arial"/>
          <w:sz w:val="28"/>
        </w:rPr>
        <w:t xml:space="preserve">4.1.1 </w:t>
      </w:r>
      <w:r w:rsidR="000A42F7" w:rsidRPr="005B3A37">
        <w:rPr>
          <w:rFonts w:ascii="Cambria" w:hAnsi="Cambria" w:cs="Arial"/>
          <w:sz w:val="28"/>
        </w:rPr>
        <w:t>Hlavní komponenty</w:t>
      </w:r>
      <w:bookmarkEnd w:id="23"/>
    </w:p>
    <w:p w14:paraId="205F3781" w14:textId="77777777" w:rsidR="000A42F7" w:rsidRPr="005B3A37" w:rsidRDefault="000A42F7" w:rsidP="007418A5">
      <w:pPr>
        <w:numPr>
          <w:ilvl w:val="0"/>
          <w:numId w:val="7"/>
        </w:numPr>
        <w:spacing w:line="336" w:lineRule="auto"/>
        <w:contextualSpacing/>
        <w:rPr>
          <w:rFonts w:ascii="Cambria" w:hAnsi="Cambria" w:cs="Arial"/>
          <w:sz w:val="24"/>
        </w:rPr>
      </w:pPr>
      <w:r w:rsidRPr="005B3A37">
        <w:rPr>
          <w:rFonts w:ascii="Cambria" w:hAnsi="Cambria" w:cs="Arial"/>
          <w:sz w:val="24"/>
        </w:rPr>
        <w:t>Webový server: Apache nebo Nginx hostují webové rozhraní Cacti, které umožňuje uživatelům přístup k systému prostřednictvím webového prohlížeče. Tento server přijímá požadavky uživatelů, zpracovává je a poskytuje jim odpovědi ve formě webových stránek.</w:t>
      </w:r>
    </w:p>
    <w:p w14:paraId="7FE101FD" w14:textId="77777777" w:rsidR="000A42F7" w:rsidRPr="005B3A37" w:rsidRDefault="000A42F7" w:rsidP="007418A5">
      <w:pPr>
        <w:numPr>
          <w:ilvl w:val="0"/>
          <w:numId w:val="7"/>
        </w:numPr>
        <w:spacing w:line="336" w:lineRule="auto"/>
        <w:contextualSpacing/>
        <w:rPr>
          <w:rFonts w:ascii="Cambria" w:hAnsi="Cambria" w:cs="Arial"/>
          <w:sz w:val="24"/>
        </w:rPr>
      </w:pPr>
      <w:r w:rsidRPr="005B3A37">
        <w:rPr>
          <w:rFonts w:ascii="Cambria" w:hAnsi="Cambria" w:cs="Arial"/>
          <w:sz w:val="24"/>
        </w:rPr>
        <w:t>Databázový server: MySQL nebo MariaDB ukládají strukturovaná data, jako jsou informace o zařízení, nastavení grafů a konfigurace uživatelů. Tento databázový systém je klíčový pro správu a organizaci všech uložených informací v systému Cacti.</w:t>
      </w:r>
    </w:p>
    <w:p w14:paraId="7616349A" w14:textId="77777777" w:rsidR="000A42F7" w:rsidRPr="005B3A37" w:rsidRDefault="000A42F7" w:rsidP="007418A5">
      <w:pPr>
        <w:numPr>
          <w:ilvl w:val="0"/>
          <w:numId w:val="7"/>
        </w:numPr>
        <w:spacing w:line="336" w:lineRule="auto"/>
        <w:contextualSpacing/>
        <w:rPr>
          <w:rFonts w:ascii="Cambria" w:hAnsi="Cambria" w:cs="Arial"/>
          <w:sz w:val="24"/>
        </w:rPr>
      </w:pPr>
      <w:r w:rsidRPr="005B3A37">
        <w:rPr>
          <w:rFonts w:ascii="Cambria" w:hAnsi="Cambria" w:cs="Arial"/>
          <w:sz w:val="24"/>
        </w:rPr>
        <w:t>RRDTool: Tento nástroj je zodpovědný za ukládání časových řad dat, které jsou shromažďovány z různých síťových zařízení. RRDTool komprimuje data a uchovává je v optimálním formátu, který umožňuje rychlé zpracování a vizualizaci.</w:t>
      </w:r>
    </w:p>
    <w:p w14:paraId="3985A0BA" w14:textId="44FC4FBF" w:rsidR="000A42F7" w:rsidRPr="00E46A8F" w:rsidRDefault="000A42F7" w:rsidP="007418A5">
      <w:pPr>
        <w:numPr>
          <w:ilvl w:val="0"/>
          <w:numId w:val="7"/>
        </w:numPr>
        <w:spacing w:line="336" w:lineRule="auto"/>
        <w:contextualSpacing/>
        <w:rPr>
          <w:rFonts w:ascii="Cambria" w:hAnsi="Cambria" w:cs="Arial"/>
          <w:sz w:val="24"/>
        </w:rPr>
      </w:pPr>
      <w:r w:rsidRPr="005B3A37">
        <w:rPr>
          <w:rFonts w:ascii="Cambria" w:hAnsi="Cambria" w:cs="Arial"/>
          <w:sz w:val="24"/>
        </w:rPr>
        <w:t>Data Collectory: Tyto komponenty jsou zodpovědné za sběr dat z monitorovaných zařízení. Pollery pravidelně dotazují zařízení, shromažďují data a ukládají je do RRDTool. Data Collectory mohou být rozšířeny o pluginy, které umožňují sběr dat z různých typů zařízení a protokolů.</w:t>
      </w:r>
    </w:p>
    <w:p w14:paraId="5673C4F4" w14:textId="77777777" w:rsidR="000A42F7" w:rsidRPr="005B3A37" w:rsidRDefault="00D13796" w:rsidP="007418A5">
      <w:pPr>
        <w:pStyle w:val="Nadpis2"/>
        <w:spacing w:line="336" w:lineRule="auto"/>
        <w:rPr>
          <w:rFonts w:ascii="Cambria" w:hAnsi="Cambria" w:cs="Arial"/>
          <w:sz w:val="28"/>
        </w:rPr>
      </w:pPr>
      <w:bookmarkStart w:id="24" w:name="_Toc194080202"/>
      <w:r w:rsidRPr="005B3A37">
        <w:rPr>
          <w:rFonts w:ascii="Cambria" w:hAnsi="Cambria" w:cs="Arial"/>
          <w:sz w:val="28"/>
        </w:rPr>
        <w:t xml:space="preserve">4.2 </w:t>
      </w:r>
      <w:r w:rsidR="000A42F7" w:rsidRPr="005B3A37">
        <w:rPr>
          <w:rFonts w:ascii="Cambria" w:hAnsi="Cambria" w:cs="Arial"/>
          <w:sz w:val="28"/>
        </w:rPr>
        <w:t>Uživatelské rozhraní</w:t>
      </w:r>
      <w:bookmarkEnd w:id="24"/>
    </w:p>
    <w:p w14:paraId="3257A620" w14:textId="0628E494" w:rsidR="007418A5" w:rsidRDefault="000A42F7" w:rsidP="007418A5">
      <w:pPr>
        <w:spacing w:line="336" w:lineRule="auto"/>
        <w:rPr>
          <w:rFonts w:ascii="Cambria" w:hAnsi="Cambria" w:cs="Arial"/>
          <w:sz w:val="24"/>
        </w:rPr>
      </w:pPr>
      <w:r w:rsidRPr="005B3A37">
        <w:rPr>
          <w:rFonts w:ascii="Cambria" w:hAnsi="Cambria" w:cs="Arial"/>
          <w:sz w:val="24"/>
        </w:rPr>
        <w:t>Cacti poskytuje intuitivní webové rozhraní, které umožňuje uživatelům snadno konfigurovat zařízení, vytvářet grafy a sledovat výkonnostní metriky. Uživatelské rozhraní je navrženo tak, aby bylo přehledné a uživatelsky přívětivé, což usnadňuje správu a monitorování sítí i méně zkušeným administrátorům.</w:t>
      </w:r>
    </w:p>
    <w:p w14:paraId="49ABE680" w14:textId="77777777" w:rsidR="00CE4728" w:rsidRDefault="00CE4728" w:rsidP="00CE4728">
      <w:pPr>
        <w:keepNext/>
        <w:spacing w:line="336" w:lineRule="auto"/>
        <w:jc w:val="center"/>
      </w:pPr>
      <w:r>
        <w:rPr>
          <w:rFonts w:ascii="Cambria" w:hAnsi="Cambria" w:cs="Arial"/>
          <w:noProof/>
          <w:sz w:val="24"/>
        </w:rPr>
        <w:lastRenderedPageBreak/>
        <w:drawing>
          <wp:inline distT="0" distB="0" distL="0" distR="0" wp14:anchorId="614F159D" wp14:editId="1D41DEF8">
            <wp:extent cx="5746750" cy="3105150"/>
            <wp:effectExtent l="0" t="0" r="635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46750" cy="3105150"/>
                    </a:xfrm>
                    <a:prstGeom prst="rect">
                      <a:avLst/>
                    </a:prstGeom>
                    <a:noFill/>
                    <a:ln>
                      <a:noFill/>
                    </a:ln>
                  </pic:spPr>
                </pic:pic>
              </a:graphicData>
            </a:graphic>
          </wp:inline>
        </w:drawing>
      </w:r>
    </w:p>
    <w:p w14:paraId="69D5B6F6" w14:textId="2D60C036" w:rsidR="00254862" w:rsidRPr="00CE4728" w:rsidRDefault="00CE4728" w:rsidP="00CE4728">
      <w:pPr>
        <w:pStyle w:val="Titulek"/>
        <w:jc w:val="center"/>
        <w:rPr>
          <w:rFonts w:ascii="Cambria" w:hAnsi="Cambria" w:cs="Arial"/>
          <w:sz w:val="24"/>
        </w:rPr>
      </w:pPr>
      <w:bookmarkStart w:id="25" w:name="_Toc194079457"/>
      <w:r w:rsidRPr="00CE4728">
        <w:rPr>
          <w:rFonts w:ascii="Cambria" w:hAnsi="Cambria"/>
        </w:rPr>
        <w:t xml:space="preserve">Obrázek </w:t>
      </w:r>
      <w:r w:rsidRPr="00CE4728">
        <w:rPr>
          <w:rFonts w:ascii="Cambria" w:hAnsi="Cambria"/>
        </w:rPr>
        <w:fldChar w:fldCharType="begin"/>
      </w:r>
      <w:r w:rsidRPr="00CE4728">
        <w:rPr>
          <w:rFonts w:ascii="Cambria" w:hAnsi="Cambria"/>
        </w:rPr>
        <w:instrText xml:space="preserve"> SEQ Obrázek \* ARABIC </w:instrText>
      </w:r>
      <w:r w:rsidRPr="00CE4728">
        <w:rPr>
          <w:rFonts w:ascii="Cambria" w:hAnsi="Cambria"/>
        </w:rPr>
        <w:fldChar w:fldCharType="separate"/>
      </w:r>
      <w:r w:rsidRPr="00CE4728">
        <w:rPr>
          <w:rFonts w:ascii="Cambria" w:hAnsi="Cambria"/>
          <w:noProof/>
        </w:rPr>
        <w:t>5</w:t>
      </w:r>
      <w:r w:rsidRPr="00CE4728">
        <w:rPr>
          <w:rFonts w:ascii="Cambria" w:hAnsi="Cambria"/>
        </w:rPr>
        <w:fldChar w:fldCharType="end"/>
      </w:r>
      <w:r w:rsidRPr="00CE4728">
        <w:rPr>
          <w:rFonts w:ascii="Cambria" w:hAnsi="Cambria"/>
        </w:rPr>
        <w:t xml:space="preserve"> Rozhraní Cacti (zdroj: cacti.net)</w:t>
      </w:r>
      <w:bookmarkEnd w:id="25"/>
    </w:p>
    <w:p w14:paraId="678CD929" w14:textId="77777777" w:rsidR="007418A5" w:rsidRPr="005B3A37" w:rsidRDefault="00D13796" w:rsidP="007418A5">
      <w:pPr>
        <w:pStyle w:val="Nadpis2"/>
        <w:spacing w:line="336" w:lineRule="auto"/>
        <w:rPr>
          <w:rFonts w:ascii="Cambria" w:hAnsi="Cambria" w:cs="Arial"/>
          <w:sz w:val="28"/>
        </w:rPr>
      </w:pPr>
      <w:bookmarkStart w:id="26" w:name="_Toc194080203"/>
      <w:r w:rsidRPr="005B3A37">
        <w:rPr>
          <w:rFonts w:ascii="Cambria" w:hAnsi="Cambria" w:cs="Arial"/>
          <w:sz w:val="28"/>
        </w:rPr>
        <w:t xml:space="preserve">4.3 </w:t>
      </w:r>
      <w:r w:rsidR="007418A5" w:rsidRPr="005B3A37">
        <w:rPr>
          <w:rFonts w:ascii="Cambria" w:hAnsi="Cambria" w:cs="Arial"/>
          <w:sz w:val="28"/>
        </w:rPr>
        <w:t>Rozšiřitelnost a pluginy</w:t>
      </w:r>
      <w:bookmarkEnd w:id="26"/>
    </w:p>
    <w:p w14:paraId="797C60AE" w14:textId="4AD193AA" w:rsidR="0073024F" w:rsidRPr="00E46A8F" w:rsidRDefault="007418A5" w:rsidP="00E46A8F">
      <w:pPr>
        <w:spacing w:line="336" w:lineRule="auto"/>
        <w:rPr>
          <w:rFonts w:ascii="Cambria" w:hAnsi="Cambria" w:cs="Arial"/>
          <w:sz w:val="24"/>
        </w:rPr>
      </w:pPr>
      <w:r w:rsidRPr="005B3A37">
        <w:rPr>
          <w:rFonts w:ascii="Cambria" w:hAnsi="Cambria" w:cs="Arial"/>
          <w:sz w:val="24"/>
        </w:rPr>
        <w:t>Jedním z klíčových prvků architektury Cacti je podpora pluginů, které umožňují rozšíření funkcionality systému. Pluginy mohou přidávat nové funkce, zlepšovat existující moduly nebo integrovat další nástroje pro monitorování a správu sítí. Tato modularita zajišťuje, že Cacti může růst a přizpůsobovat se potřebám uživatelů.</w:t>
      </w:r>
    </w:p>
    <w:p w14:paraId="3395FDC1" w14:textId="77777777" w:rsidR="007418A5" w:rsidRPr="005B3A37" w:rsidRDefault="00D13796" w:rsidP="007418A5">
      <w:pPr>
        <w:pStyle w:val="Nadpis1"/>
        <w:spacing w:line="336" w:lineRule="auto"/>
        <w:rPr>
          <w:rFonts w:ascii="Cambria" w:hAnsi="Cambria" w:cs="Arial"/>
          <w:sz w:val="36"/>
        </w:rPr>
      </w:pPr>
      <w:bookmarkStart w:id="27" w:name="_Toc194080204"/>
      <w:r w:rsidRPr="005B3A37">
        <w:rPr>
          <w:rFonts w:ascii="Cambria" w:hAnsi="Cambria" w:cs="Arial"/>
          <w:sz w:val="36"/>
        </w:rPr>
        <w:t xml:space="preserve">5 </w:t>
      </w:r>
      <w:r w:rsidR="007418A5" w:rsidRPr="005B3A37">
        <w:rPr>
          <w:rFonts w:ascii="Cambria" w:hAnsi="Cambria" w:cs="Arial"/>
          <w:sz w:val="36"/>
        </w:rPr>
        <w:t>Nástroje v programu Cacti pro dohled sítě</w:t>
      </w:r>
      <w:bookmarkEnd w:id="27"/>
    </w:p>
    <w:p w14:paraId="1C34A969"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Cacti je open-source monitorovací nástroj, který je široce využíván pro sledování výkonu síťových zařízení a serverů. Jeho hlavní výhodou je schopnost vytvářet přehledné grafy na základě dat získaných pomocí SNMP.</w:t>
      </w:r>
    </w:p>
    <w:p w14:paraId="2B53E1E2"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Jednou z klíčových funkcí Cacti je SNMP monitoring, který umožňuje sběr dat o výkonnosti síťových zařízení. Správce sítě může například sledovat vytížení CPU na routeru, využití paměti na serveru nebo rychlost přenosu dat na jednotlivých portech síťového přepínače.</w:t>
      </w:r>
    </w:p>
    <w:p w14:paraId="4C0D728B"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Velkou předností Cacti je schopnost vytvářet vizuální přehledy pomocí nástroje RRDTool. Historická data se ukládají do RRD databáze a jsou následně zobrazována ve formě grafů. Tyto grafy umožňují snadno identifikovat vzorce a trendy v síťovém provozu, což pomáhá při dlouhodobém plánování a optimalizaci sítě.</w:t>
      </w:r>
    </w:p>
    <w:p w14:paraId="3AF0175D"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lastRenderedPageBreak/>
        <w:t>Cacti také podporuje šablony pro různá síťová zařízení, což usnadňuje nasazení a konfiguraci monitoringu. Uživatelé si mohou stáhnout předpřipravené šablony pro populární zařízení, jako jsou Cisco routery, HP switche nebo Linux servery.</w:t>
      </w:r>
    </w:p>
    <w:p w14:paraId="27BD0E99"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Další užitečnou funkcí je možnost nastavení upozornění a integrace s jinými monitorovacími nástroji. Cacti sice nemá vestavěný systém alertů jako například Zabbix nebo Nagios, ale lze jej s těmito nástroji propojit a zajistit tak notifikace v případě problémů.</w:t>
      </w:r>
    </w:p>
    <w:p w14:paraId="1AE5C5D2"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Jednou z výhod Cacti je také rozšiřitelnost pomocí pluginů. Například plugin THold umožňuje nastavit prahové hodnoty pro sledované metriky a generovat upozornění, když jsou překročeny. Dalším užitečným rozšířením je Weathermap, který umožňuje vizualizaci síťové topologie a zatížení jednotlivých spojů.</w:t>
      </w:r>
    </w:p>
    <w:p w14:paraId="7BE2D2A4"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I když je Cacti skvělým nástrojem pro dlouhodobý monitoring a analýzu trendů, není určen pro detailní analýzu síťového provozu v reálném čase. Pokud je potřeba hloubková inspekce síťových paketů, je vhodné jej kombinovat s nástroji jako Wireshark, ntopng nebo Zabbix, které umožňují podrobnější sledování a analýzu síťového provozu.</w:t>
      </w:r>
    </w:p>
    <w:p w14:paraId="47B7D71D" w14:textId="77777777" w:rsidR="007418A5" w:rsidRPr="005B3A37" w:rsidRDefault="00D13796" w:rsidP="007418A5">
      <w:pPr>
        <w:pStyle w:val="Nadpis1"/>
        <w:spacing w:line="336" w:lineRule="auto"/>
        <w:rPr>
          <w:rFonts w:ascii="Cambria" w:hAnsi="Cambria" w:cs="Arial"/>
          <w:sz w:val="36"/>
        </w:rPr>
      </w:pPr>
      <w:bookmarkStart w:id="28" w:name="_Toc194080205"/>
      <w:r w:rsidRPr="005B3A37">
        <w:rPr>
          <w:rFonts w:ascii="Cambria" w:hAnsi="Cambria" w:cs="Arial"/>
          <w:sz w:val="36"/>
        </w:rPr>
        <w:t xml:space="preserve">6 </w:t>
      </w:r>
      <w:r w:rsidR="007418A5" w:rsidRPr="005B3A37">
        <w:rPr>
          <w:rFonts w:ascii="Cambria" w:hAnsi="Cambria" w:cs="Arial"/>
          <w:sz w:val="36"/>
        </w:rPr>
        <w:t>Principy architektury Cacti</w:t>
      </w:r>
      <w:bookmarkEnd w:id="28"/>
    </w:p>
    <w:p w14:paraId="72C43EFC"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Cacti je open-source monitorovací nástroj, který se využívá pro sledování výkonu síťových zařízení, serverů a dalších IT komponent. Jeho architektura je navržena tak, aby byla efektivní, škálovatelná a rozšiřitelná. Systém se skládá z několika klíčových komponent, které spolupracují na sběru, ukládání, zpracování a vizualizaci dat.</w:t>
      </w:r>
    </w:p>
    <w:p w14:paraId="6DB14660"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Jedním ze základních principů architektury Cacti je modularita. Tento princip umožňuje přidávat nové funkce prostřednictvím pluginů a přizpůsobit si tak systém podle specifických potřeb organizace. Dalším důležitým aspektem je efektivní ukládání dat, které je řešeno prostřednictvím RRDTool. Tato technologie minimalizuje nároky na úložiště tím, že ukládá data v kruhových databázích s pevnou velikostí, což znamená, že se databáze nerozrůstají nekontrolovaně.</w:t>
      </w:r>
    </w:p>
    <w:p w14:paraId="44E5C264"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Sběr dat v Cacti je automatizovaný a probíhá v pravidelných intervalech. Systém pravidelně dotazuje síťová zařízení a servery, čímž poskytuje aktuální informace o výkonu infrastruktury. Díky tomu mohou administrátoři snadno sledovat historické trendy a odhalovat možné problémy dříve, než dojde k výpadkům.</w:t>
      </w:r>
    </w:p>
    <w:p w14:paraId="3D5F575C"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lastRenderedPageBreak/>
        <w:t>Dalším klíčovým principem je škálovatelnost. Cacti je navrženo tak, aby bylo schopné monitorovat i velmi rozsáhlé sítě s velkým množstvím zařízení. V případě potřeby lze systém rozšířit o distribuované sběrače dat (pollery), které rozloží zátěž mezi více serverů a umožní tak efektivnější zpracování velkého množství informací.</w:t>
      </w:r>
    </w:p>
    <w:p w14:paraId="0DA746E2" w14:textId="77777777" w:rsidR="0073024F" w:rsidRPr="005B3A37" w:rsidRDefault="0073024F">
      <w:pPr>
        <w:rPr>
          <w:rFonts w:ascii="Cambria" w:eastAsiaTheme="majorEastAsia" w:hAnsi="Cambria" w:cs="Arial"/>
          <w:color w:val="2F5496" w:themeColor="accent1" w:themeShade="BF"/>
          <w:sz w:val="36"/>
          <w:szCs w:val="32"/>
        </w:rPr>
      </w:pPr>
      <w:r w:rsidRPr="005B3A37">
        <w:rPr>
          <w:rFonts w:ascii="Cambria" w:hAnsi="Cambria" w:cs="Arial"/>
          <w:sz w:val="36"/>
        </w:rPr>
        <w:br w:type="page"/>
      </w:r>
    </w:p>
    <w:p w14:paraId="6556F323" w14:textId="77777777" w:rsidR="007418A5" w:rsidRPr="005B3A37" w:rsidRDefault="00D13796" w:rsidP="007418A5">
      <w:pPr>
        <w:pStyle w:val="Nadpis1"/>
        <w:spacing w:line="336" w:lineRule="auto"/>
        <w:rPr>
          <w:rFonts w:ascii="Cambria" w:hAnsi="Cambria" w:cs="Arial"/>
          <w:sz w:val="36"/>
        </w:rPr>
      </w:pPr>
      <w:bookmarkStart w:id="29" w:name="_Toc194080206"/>
      <w:r w:rsidRPr="005B3A37">
        <w:rPr>
          <w:rFonts w:ascii="Cambria" w:hAnsi="Cambria" w:cs="Arial"/>
          <w:sz w:val="36"/>
        </w:rPr>
        <w:lastRenderedPageBreak/>
        <w:t xml:space="preserve">7 </w:t>
      </w:r>
      <w:r w:rsidR="007418A5" w:rsidRPr="005B3A37">
        <w:rPr>
          <w:rFonts w:ascii="Cambria" w:hAnsi="Cambria" w:cs="Arial"/>
          <w:sz w:val="36"/>
        </w:rPr>
        <w:t>Klíčové komponenty architektury Cacti</w:t>
      </w:r>
      <w:bookmarkEnd w:id="29"/>
    </w:p>
    <w:p w14:paraId="53BA77E8" w14:textId="77777777" w:rsidR="007418A5" w:rsidRPr="005B3A37" w:rsidRDefault="00D13796" w:rsidP="007418A5">
      <w:pPr>
        <w:pStyle w:val="Nadpis2"/>
        <w:spacing w:line="336" w:lineRule="auto"/>
        <w:rPr>
          <w:rFonts w:ascii="Cambria" w:hAnsi="Cambria" w:cs="Arial"/>
          <w:sz w:val="28"/>
        </w:rPr>
      </w:pPr>
      <w:bookmarkStart w:id="30" w:name="_Toc194080207"/>
      <w:r w:rsidRPr="005B3A37">
        <w:rPr>
          <w:rFonts w:ascii="Cambria" w:hAnsi="Cambria" w:cs="Arial"/>
          <w:sz w:val="28"/>
        </w:rPr>
        <w:t xml:space="preserve">7.1 </w:t>
      </w:r>
      <w:r w:rsidR="007418A5" w:rsidRPr="005B3A37">
        <w:rPr>
          <w:rFonts w:ascii="Cambria" w:hAnsi="Cambria" w:cs="Arial"/>
          <w:sz w:val="28"/>
        </w:rPr>
        <w:t>Webové rozhraní (Frontend)</w:t>
      </w:r>
      <w:bookmarkEnd w:id="30"/>
    </w:p>
    <w:p w14:paraId="3396D23A"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Cacti využívá webové rozhraní postavené na PHP, které umožňuje uživatelům jednoduše konfigurovat monitorovací systém a prohlížet vizualizace dat. Toto rozhraní je přístupné z jakéhokoli zařízení s připojením k síti, což umožňuje snadnou správu a monitoring infrastruktury odkudkoli.</w:t>
      </w:r>
    </w:p>
    <w:p w14:paraId="3C0BD7D5"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V rámci webového rozhraní mají administrátoři možnost přidávat nová zařízení do systému a definovat, jaké metriky budou monitorovány. Mohou zde také konfigurovat způsoby sběru dat, nastavovat parametry grafů a vizualizací a spravovat uživatelské účty včetně jejich oprávnění. Webové prostředí je navrženo tak, aby bylo intuitivní, což usnadňuje práci i méně zkušeným uživatelům.</w:t>
      </w:r>
    </w:p>
    <w:p w14:paraId="2D63DB46" w14:textId="77777777" w:rsidR="007418A5" w:rsidRPr="005B3A37" w:rsidRDefault="00D13796" w:rsidP="007418A5">
      <w:pPr>
        <w:pStyle w:val="Nadpis2"/>
        <w:spacing w:line="336" w:lineRule="auto"/>
        <w:rPr>
          <w:rFonts w:ascii="Cambria" w:hAnsi="Cambria" w:cs="Arial"/>
          <w:sz w:val="28"/>
        </w:rPr>
      </w:pPr>
      <w:bookmarkStart w:id="31" w:name="_Toc194080208"/>
      <w:r w:rsidRPr="005B3A37">
        <w:rPr>
          <w:rFonts w:ascii="Cambria" w:hAnsi="Cambria" w:cs="Arial"/>
          <w:sz w:val="28"/>
        </w:rPr>
        <w:t xml:space="preserve">7.2 </w:t>
      </w:r>
      <w:r w:rsidR="007418A5" w:rsidRPr="005B3A37">
        <w:rPr>
          <w:rFonts w:ascii="Cambria" w:hAnsi="Cambria" w:cs="Arial"/>
          <w:sz w:val="28"/>
        </w:rPr>
        <w:t>Databázová vrstva (MySQL/MariaDB)</w:t>
      </w:r>
      <w:bookmarkEnd w:id="31"/>
    </w:p>
    <w:p w14:paraId="6ADFDE8C"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Cacti využívá databázový systém MySQL nebo jeho alternativu MariaDB pro ukládání konfiguračních informací. Tato databáze obsahuje například seznam monitorovaných zařízení, definice metrik a grafů nebo informace o uživatelských oprávněních.</w:t>
      </w:r>
    </w:p>
    <w:p w14:paraId="2969A40F"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Ačkoli databáze MySQL/MariaDB obsahuje mnoho důležitých informací, samotná monitorovací data nejsou uložena zde. Pro ukládání historických hodnot se využívá RRDTool, který je optimalizován pro efektivní správu časových řad.</w:t>
      </w:r>
    </w:p>
    <w:p w14:paraId="54C7AF63" w14:textId="77777777" w:rsidR="007418A5" w:rsidRPr="005B3A37" w:rsidRDefault="00D13796" w:rsidP="007418A5">
      <w:pPr>
        <w:pStyle w:val="Nadpis2"/>
        <w:spacing w:line="336" w:lineRule="auto"/>
        <w:rPr>
          <w:rFonts w:ascii="Cambria" w:hAnsi="Cambria" w:cs="Arial"/>
          <w:sz w:val="28"/>
        </w:rPr>
      </w:pPr>
      <w:bookmarkStart w:id="32" w:name="_Toc194080209"/>
      <w:r w:rsidRPr="005B3A37">
        <w:rPr>
          <w:rFonts w:ascii="Cambria" w:hAnsi="Cambria" w:cs="Arial"/>
          <w:sz w:val="28"/>
        </w:rPr>
        <w:t xml:space="preserve">7.3 </w:t>
      </w:r>
      <w:r w:rsidR="007418A5" w:rsidRPr="005B3A37">
        <w:rPr>
          <w:rFonts w:ascii="Cambria" w:hAnsi="Cambria" w:cs="Arial"/>
          <w:sz w:val="28"/>
        </w:rPr>
        <w:t>Sběr dat (Poller)</w:t>
      </w:r>
      <w:bookmarkEnd w:id="32"/>
    </w:p>
    <w:p w14:paraId="0BA03DF0"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Sběr dat v Cacti zajišťuje proces nazývaný poller, který běží na pozadí a v pravidelných intervalech dotazuje monitorovaná zařízení. Tento proces využívá různé metody sběru dat, mezi které patří SNMP (Simple Network Management Protocol), různé skripty nebo přímé příkazy prováděné na serverech.</w:t>
      </w:r>
    </w:p>
    <w:p w14:paraId="1D74D2EB"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Poller je navržen tak, aby minimalizoval zátěž na síť a sledovaná zařízení. Toho je dosaženo optimalizovanými dotazy a možností nastavit různou frekvenci sběru dat pro jednotlivé typy metrik. V případě rozsáhlejší infrastruktury lze poller distribuovat mezi více serverů, čímž se zajišťuje škálovatelnost systému.</w:t>
      </w:r>
    </w:p>
    <w:p w14:paraId="25CC33BA" w14:textId="77777777" w:rsidR="007418A5" w:rsidRPr="005B3A37" w:rsidRDefault="00D13796" w:rsidP="007418A5">
      <w:pPr>
        <w:pStyle w:val="Nadpis2"/>
        <w:spacing w:line="336" w:lineRule="auto"/>
        <w:rPr>
          <w:rFonts w:ascii="Cambria" w:hAnsi="Cambria" w:cs="Arial"/>
          <w:sz w:val="28"/>
        </w:rPr>
      </w:pPr>
      <w:bookmarkStart w:id="33" w:name="_Toc194080210"/>
      <w:r w:rsidRPr="005B3A37">
        <w:rPr>
          <w:rFonts w:ascii="Cambria" w:hAnsi="Cambria" w:cs="Arial"/>
          <w:sz w:val="28"/>
        </w:rPr>
        <w:lastRenderedPageBreak/>
        <w:t xml:space="preserve">7.4 </w:t>
      </w:r>
      <w:r w:rsidR="007418A5" w:rsidRPr="005B3A37">
        <w:rPr>
          <w:rFonts w:ascii="Cambria" w:hAnsi="Cambria" w:cs="Arial"/>
          <w:sz w:val="28"/>
        </w:rPr>
        <w:t>Ukládání a zpracování dat (RRDTool)</w:t>
      </w:r>
      <w:bookmarkEnd w:id="33"/>
    </w:p>
    <w:p w14:paraId="25E91C72"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Jedním z klíčových prvků architektury Cacti je RRDTool, který slouží k ukládání a analýze časových řad. Tento nástroj je optimalizován pro efektivní správu velkého množství historických dat.</w:t>
      </w:r>
    </w:p>
    <w:p w14:paraId="7AF50BE4"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RRDTool pracuje na principu kruhových databází s pevnou velikostí, což znamená, že starší data jsou automaticky agregována do delších časových úseků. Tímto způsobem se šetří úložný prostor a zároveň se zachovávají důležité trendy a vzory v monitorovaných datech. Díky této metodě je možné dlouhodobě sledovat výkon síťových zařízení a serverů bez rizika, že by databáze nekontrolovaně narostla.</w:t>
      </w:r>
    </w:p>
    <w:p w14:paraId="25D618CD" w14:textId="77777777" w:rsidR="007418A5" w:rsidRPr="005B3A37" w:rsidRDefault="00D13796" w:rsidP="007418A5">
      <w:pPr>
        <w:pStyle w:val="Nadpis2"/>
        <w:spacing w:line="336" w:lineRule="auto"/>
        <w:rPr>
          <w:rFonts w:ascii="Cambria" w:hAnsi="Cambria" w:cs="Arial"/>
          <w:sz w:val="28"/>
        </w:rPr>
      </w:pPr>
      <w:bookmarkStart w:id="34" w:name="_Toc194080211"/>
      <w:r w:rsidRPr="005B3A37">
        <w:rPr>
          <w:rFonts w:ascii="Cambria" w:hAnsi="Cambria" w:cs="Arial"/>
          <w:sz w:val="28"/>
        </w:rPr>
        <w:t xml:space="preserve">7.5 </w:t>
      </w:r>
      <w:r w:rsidR="007418A5" w:rsidRPr="005B3A37">
        <w:rPr>
          <w:rFonts w:ascii="Cambria" w:hAnsi="Cambria" w:cs="Arial"/>
          <w:sz w:val="28"/>
        </w:rPr>
        <w:t>Vykreslování grafů a vizualizace dat</w:t>
      </w:r>
      <w:bookmarkEnd w:id="34"/>
    </w:p>
    <w:p w14:paraId="21822466"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Cacti generuje přehledné grafy, které vizualizují získaná data. Tyto grafy jsou velmi užitečné pro sledování trendů, identifikaci potenciálních problémů a analýzu výkonu infrastruktury.</w:t>
      </w:r>
    </w:p>
    <w:p w14:paraId="18BB322D"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V rámci webového rozhraní mohou uživatelé definovat různé typy grafů a přizpůsobit si je podle svých potřeb. Například lze sledovat využití síťového provozu, zatížení procesorů na serverech, množství aktivních připojení nebo jiné důležité metriky.</w:t>
      </w:r>
    </w:p>
    <w:p w14:paraId="6080A902" w14:textId="77777777" w:rsidR="007418A5" w:rsidRPr="005B3A37" w:rsidRDefault="007418A5" w:rsidP="007418A5">
      <w:pPr>
        <w:spacing w:line="336" w:lineRule="auto"/>
        <w:rPr>
          <w:rFonts w:ascii="Cambria" w:hAnsi="Cambria" w:cs="Arial"/>
          <w:sz w:val="24"/>
        </w:rPr>
      </w:pPr>
      <w:r w:rsidRPr="005B3A37">
        <w:rPr>
          <w:rFonts w:ascii="Cambria" w:hAnsi="Cambria" w:cs="Arial"/>
          <w:sz w:val="24"/>
        </w:rPr>
        <w:t>Vizualizace dat pomáhá administrátorům rychle rozpoznat anomálie a přijmout potřebná opatření dříve, než dojde k vážnějším problémům.</w:t>
      </w:r>
    </w:p>
    <w:p w14:paraId="42E0A890" w14:textId="77777777" w:rsidR="007418A5" w:rsidRPr="005B3A37" w:rsidRDefault="00D13796" w:rsidP="007418A5">
      <w:pPr>
        <w:pStyle w:val="Nadpis2"/>
        <w:spacing w:line="336" w:lineRule="auto"/>
        <w:rPr>
          <w:rFonts w:ascii="Cambria" w:hAnsi="Cambria" w:cs="Arial"/>
          <w:sz w:val="28"/>
        </w:rPr>
      </w:pPr>
      <w:bookmarkStart w:id="35" w:name="_Toc194080212"/>
      <w:r w:rsidRPr="005B3A37">
        <w:rPr>
          <w:rFonts w:ascii="Cambria" w:hAnsi="Cambria" w:cs="Arial"/>
          <w:sz w:val="28"/>
        </w:rPr>
        <w:t xml:space="preserve">7.6 </w:t>
      </w:r>
      <w:r w:rsidR="007418A5" w:rsidRPr="005B3A37">
        <w:rPr>
          <w:rFonts w:ascii="Cambria" w:hAnsi="Cambria" w:cs="Arial"/>
          <w:sz w:val="28"/>
        </w:rPr>
        <w:t>Pluginový systém</w:t>
      </w:r>
      <w:bookmarkEnd w:id="35"/>
    </w:p>
    <w:p w14:paraId="3FAF794D" w14:textId="77777777" w:rsidR="00EC21AD" w:rsidRPr="005B3A37" w:rsidRDefault="007418A5" w:rsidP="007418A5">
      <w:pPr>
        <w:spacing w:line="336" w:lineRule="auto"/>
        <w:rPr>
          <w:rFonts w:ascii="Cambria" w:hAnsi="Cambria" w:cs="Arial"/>
          <w:sz w:val="24"/>
        </w:rPr>
      </w:pPr>
      <w:r w:rsidRPr="005B3A37">
        <w:rPr>
          <w:rFonts w:ascii="Cambria" w:hAnsi="Cambria" w:cs="Arial"/>
          <w:sz w:val="24"/>
        </w:rPr>
        <w:t>Cacti podporuje rozšíření pomocí pluginů, což umožňuje přidávat do systému nové funkce a přizpůsobit jej specifickým potřebám organizace. Mezi nejpoužívanější pluginy patří například THold, který umožňuje sledování prahových hodnot monitorovaných metrik a generování upozornění při jejich překročení. Další užitečný plugin je Weathermap, který vizualizuje síťovou topologii a zatížení jednotlivých spojů.</w:t>
      </w:r>
      <w:r w:rsidR="004256F6" w:rsidRPr="005B3A37">
        <w:rPr>
          <w:rFonts w:ascii="Cambria" w:hAnsi="Cambria" w:cs="Arial"/>
          <w:sz w:val="24"/>
        </w:rPr>
        <w:t xml:space="preserve"> </w:t>
      </w:r>
      <w:r w:rsidRPr="005B3A37">
        <w:rPr>
          <w:rFonts w:ascii="Cambria" w:hAnsi="Cambria" w:cs="Arial"/>
          <w:sz w:val="24"/>
        </w:rPr>
        <w:t>Díky modulárnímu přístupu lze Cacti snadno rozšířit a přizpůsobit jej konkrétním požadavkům organizace.</w:t>
      </w:r>
    </w:p>
    <w:p w14:paraId="49CD4268" w14:textId="77777777" w:rsidR="00EC21AD" w:rsidRPr="005B3A37" w:rsidRDefault="00EC21AD" w:rsidP="00EC21AD">
      <w:pPr>
        <w:rPr>
          <w:rFonts w:ascii="Cambria" w:hAnsi="Cambria"/>
        </w:rPr>
      </w:pPr>
      <w:r w:rsidRPr="005B3A37">
        <w:rPr>
          <w:rFonts w:ascii="Cambria" w:hAnsi="Cambria"/>
        </w:rPr>
        <w:br w:type="page"/>
      </w:r>
    </w:p>
    <w:p w14:paraId="62797BE7" w14:textId="77777777" w:rsidR="00EC21AD" w:rsidRPr="005B3A37" w:rsidRDefault="00EC21AD" w:rsidP="00EC21AD">
      <w:pPr>
        <w:pStyle w:val="Nadpis1"/>
        <w:rPr>
          <w:rFonts w:ascii="Cambria" w:hAnsi="Cambria" w:cs="Arial"/>
          <w:sz w:val="36"/>
        </w:rPr>
      </w:pPr>
      <w:bookmarkStart w:id="36" w:name="_Toc194080213"/>
      <w:r w:rsidRPr="005B3A37">
        <w:rPr>
          <w:rFonts w:ascii="Cambria" w:hAnsi="Cambria" w:cs="Arial"/>
          <w:sz w:val="36"/>
        </w:rPr>
        <w:lastRenderedPageBreak/>
        <w:t xml:space="preserve">8. </w:t>
      </w:r>
      <w:r w:rsidR="0038528F" w:rsidRPr="005B3A37">
        <w:rPr>
          <w:rFonts w:ascii="Cambria" w:hAnsi="Cambria" w:cs="Arial"/>
          <w:sz w:val="36"/>
        </w:rPr>
        <w:t>Postup implementace</w:t>
      </w:r>
      <w:bookmarkEnd w:id="36"/>
    </w:p>
    <w:p w14:paraId="69932AE0" w14:textId="77777777" w:rsidR="00EC21AD" w:rsidRPr="005B3A37" w:rsidRDefault="00EC21AD" w:rsidP="00EC21AD">
      <w:pPr>
        <w:rPr>
          <w:rFonts w:ascii="Cambria" w:hAnsi="Cambria"/>
        </w:rPr>
      </w:pPr>
    </w:p>
    <w:p w14:paraId="4DE0CB09" w14:textId="77777777" w:rsidR="00EC21AD" w:rsidRPr="005B3A37" w:rsidRDefault="00EC21AD" w:rsidP="00252670">
      <w:pPr>
        <w:spacing w:line="336" w:lineRule="auto"/>
        <w:rPr>
          <w:rFonts w:ascii="Cambria" w:hAnsi="Cambria" w:cs="Arial"/>
          <w:b/>
          <w:sz w:val="28"/>
          <w:lang w:eastAsia="cs-CZ"/>
        </w:rPr>
      </w:pPr>
      <w:r w:rsidRPr="005B3A37">
        <w:rPr>
          <w:rFonts w:ascii="Cambria" w:hAnsi="Cambria" w:cs="Arial"/>
          <w:b/>
          <w:sz w:val="28"/>
          <w:lang w:eastAsia="cs-CZ"/>
        </w:rPr>
        <w:t>Aktualizace systému</w:t>
      </w:r>
    </w:p>
    <w:p w14:paraId="43D9F52E" w14:textId="77777777" w:rsidR="00252670" w:rsidRPr="005B3A37" w:rsidRDefault="00EC21AD" w:rsidP="00252670">
      <w:pPr>
        <w:spacing w:line="336" w:lineRule="auto"/>
        <w:rPr>
          <w:rFonts w:ascii="Courier New" w:hAnsi="Courier New" w:cs="Courier New"/>
          <w:sz w:val="28"/>
          <w:lang w:eastAsia="cs-CZ"/>
        </w:rPr>
      </w:pPr>
      <w:r w:rsidRPr="005B3A37">
        <w:rPr>
          <w:rFonts w:ascii="Courier New" w:eastAsia="Times New Roman" w:hAnsi="Courier New" w:cs="Courier New"/>
          <w:sz w:val="20"/>
          <w:szCs w:val="20"/>
          <w:lang w:eastAsia="cs-CZ"/>
        </w:rPr>
        <w:t>dnf upgrade</w:t>
      </w:r>
    </w:p>
    <w:p w14:paraId="1B9FC88B" w14:textId="77777777" w:rsidR="00EC21AD" w:rsidRPr="005B3A37" w:rsidRDefault="00EC21AD" w:rsidP="00252670">
      <w:pPr>
        <w:pStyle w:val="Odstavecseseznamem"/>
        <w:numPr>
          <w:ilvl w:val="0"/>
          <w:numId w:val="42"/>
        </w:numPr>
        <w:spacing w:line="336" w:lineRule="auto"/>
        <w:rPr>
          <w:rFonts w:ascii="Cambria" w:hAnsi="Cambria" w:cs="Arial"/>
          <w:sz w:val="28"/>
          <w:lang w:eastAsia="cs-CZ"/>
        </w:rPr>
      </w:pPr>
      <w:r w:rsidRPr="005B3A37">
        <w:rPr>
          <w:rFonts w:ascii="Cambria" w:eastAsia="Times New Roman" w:hAnsi="Cambria" w:cs="Arial"/>
          <w:bCs/>
          <w:sz w:val="24"/>
          <w:szCs w:val="24"/>
          <w:lang w:eastAsia="cs-CZ"/>
        </w:rPr>
        <w:t>Aktualizuje všechny balíčky</w:t>
      </w:r>
      <w:r w:rsidRPr="005B3A37">
        <w:rPr>
          <w:rFonts w:ascii="Cambria" w:eastAsia="Times New Roman" w:hAnsi="Cambria" w:cs="Arial"/>
          <w:sz w:val="24"/>
          <w:szCs w:val="24"/>
          <w:lang w:eastAsia="cs-CZ"/>
        </w:rPr>
        <w:t xml:space="preserve"> na nejnovější verzi v repozitářích.</w:t>
      </w:r>
    </w:p>
    <w:p w14:paraId="5BDD4660" w14:textId="77777777" w:rsidR="00EC21AD" w:rsidRPr="005B3A37"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b/>
          <w:szCs w:val="20"/>
          <w:lang w:eastAsia="cs-CZ"/>
        </w:rPr>
      </w:pPr>
      <w:r w:rsidRPr="005B3A37">
        <w:rPr>
          <w:rFonts w:ascii="Cambria" w:eastAsia="Times New Roman" w:hAnsi="Cambria" w:cs="Arial"/>
          <w:b/>
          <w:bCs/>
          <w:sz w:val="28"/>
          <w:szCs w:val="27"/>
          <w:lang w:eastAsia="cs-CZ"/>
        </w:rPr>
        <w:t>Instalace Apache (HTTP server)</w:t>
      </w:r>
    </w:p>
    <w:p w14:paraId="52E1AE76" w14:textId="77777777" w:rsidR="00EC21AD" w:rsidRPr="005B3A37"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5B3A37">
        <w:rPr>
          <w:rFonts w:ascii="Courier New" w:eastAsia="Times New Roman" w:hAnsi="Courier New" w:cs="Courier New"/>
          <w:sz w:val="20"/>
          <w:szCs w:val="20"/>
          <w:lang w:eastAsia="cs-CZ"/>
        </w:rPr>
        <w:t>dnf install httpd httpd-devel</w:t>
      </w:r>
    </w:p>
    <w:p w14:paraId="36EEB9B0" w14:textId="77777777" w:rsidR="00EC21AD" w:rsidRPr="005B3A37" w:rsidRDefault="00EC21AD" w:rsidP="00252670">
      <w:pPr>
        <w:pStyle w:val="Odstavecseseznamem"/>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4"/>
          <w:szCs w:val="24"/>
          <w:lang w:eastAsia="cs-CZ"/>
        </w:rPr>
      </w:pPr>
      <w:r w:rsidRPr="005B3A37">
        <w:rPr>
          <w:rFonts w:ascii="Cambria" w:eastAsia="Times New Roman" w:hAnsi="Cambria" w:cs="Arial"/>
          <w:b/>
          <w:bCs/>
          <w:sz w:val="24"/>
          <w:szCs w:val="24"/>
          <w:lang w:eastAsia="cs-CZ"/>
        </w:rPr>
        <w:t>httpd</w:t>
      </w:r>
      <w:r w:rsidRPr="005B3A37">
        <w:rPr>
          <w:rFonts w:ascii="Cambria" w:eastAsia="Times New Roman" w:hAnsi="Cambria" w:cs="Arial"/>
          <w:sz w:val="24"/>
          <w:szCs w:val="24"/>
          <w:lang w:eastAsia="cs-CZ"/>
        </w:rPr>
        <w:t xml:space="preserve"> – Apache webový server.</w:t>
      </w:r>
    </w:p>
    <w:p w14:paraId="7F566016" w14:textId="77777777" w:rsidR="00EC21AD" w:rsidRPr="005B3A37" w:rsidRDefault="00EC21AD" w:rsidP="00252670">
      <w:pPr>
        <w:pStyle w:val="Odstavecseseznamem"/>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4"/>
          <w:szCs w:val="24"/>
          <w:lang w:eastAsia="cs-CZ"/>
        </w:rPr>
      </w:pPr>
      <w:r w:rsidRPr="005B3A37">
        <w:rPr>
          <w:rFonts w:ascii="Cambria" w:eastAsia="Times New Roman" w:hAnsi="Cambria" w:cs="Arial"/>
          <w:b/>
          <w:bCs/>
          <w:sz w:val="24"/>
          <w:szCs w:val="24"/>
          <w:lang w:eastAsia="cs-CZ"/>
        </w:rPr>
        <w:t>httpd-devel</w:t>
      </w:r>
      <w:r w:rsidRPr="005B3A37">
        <w:rPr>
          <w:rFonts w:ascii="Cambria" w:eastAsia="Times New Roman" w:hAnsi="Cambria" w:cs="Arial"/>
          <w:sz w:val="24"/>
          <w:szCs w:val="24"/>
          <w:lang w:eastAsia="cs-CZ"/>
        </w:rPr>
        <w:t xml:space="preserve"> – Závislosti pro rozšíření a vývojové balíčky Apache.</w:t>
      </w:r>
    </w:p>
    <w:p w14:paraId="2FB13350" w14:textId="77777777" w:rsidR="00EC21AD" w:rsidRPr="005B3A37" w:rsidRDefault="00EC21AD" w:rsidP="00252670">
      <w:pPr>
        <w:spacing w:after="0" w:line="336" w:lineRule="auto"/>
        <w:rPr>
          <w:rFonts w:ascii="Cambria" w:eastAsia="Times New Roman" w:hAnsi="Cambria" w:cs="Arial"/>
          <w:b/>
          <w:sz w:val="24"/>
          <w:szCs w:val="24"/>
          <w:lang w:eastAsia="cs-CZ"/>
        </w:rPr>
      </w:pPr>
      <w:r w:rsidRPr="005B3A37">
        <w:rPr>
          <w:rFonts w:ascii="Cambria" w:eastAsia="Times New Roman" w:hAnsi="Cambria" w:cs="Arial"/>
          <w:b/>
          <w:bCs/>
          <w:sz w:val="28"/>
          <w:szCs w:val="27"/>
          <w:lang w:eastAsia="cs-CZ"/>
        </w:rPr>
        <w:t>Instalace MariaDB (náhrada za MySQL)</w:t>
      </w:r>
    </w:p>
    <w:p w14:paraId="3C0A5FB3" w14:textId="77777777" w:rsidR="00EC21AD" w:rsidRPr="005B3A37"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5B3A37">
        <w:rPr>
          <w:rFonts w:ascii="Courier New" w:eastAsia="Times New Roman" w:hAnsi="Courier New" w:cs="Courier New"/>
          <w:sz w:val="20"/>
          <w:szCs w:val="20"/>
          <w:lang w:eastAsia="cs-CZ"/>
        </w:rPr>
        <w:t>dnf install mariadb-server -y</w:t>
      </w:r>
    </w:p>
    <w:p w14:paraId="7506357C" w14:textId="77777777" w:rsidR="00EC21AD" w:rsidRPr="005B3A37" w:rsidRDefault="00EC21AD" w:rsidP="00252670">
      <w:pPr>
        <w:pStyle w:val="Odstavecseseznamem"/>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4"/>
          <w:szCs w:val="24"/>
          <w:lang w:eastAsia="cs-CZ"/>
        </w:rPr>
      </w:pPr>
      <w:r w:rsidRPr="005B3A37">
        <w:rPr>
          <w:rFonts w:ascii="Cambria" w:eastAsia="Times New Roman" w:hAnsi="Cambria" w:cs="Arial"/>
          <w:b/>
          <w:bCs/>
          <w:sz w:val="24"/>
          <w:szCs w:val="24"/>
          <w:lang w:eastAsia="cs-CZ"/>
        </w:rPr>
        <w:t>MariaDB server</w:t>
      </w:r>
      <w:r w:rsidRPr="005B3A37">
        <w:rPr>
          <w:rFonts w:ascii="Cambria" w:eastAsia="Times New Roman" w:hAnsi="Cambria" w:cs="Arial"/>
          <w:sz w:val="24"/>
          <w:szCs w:val="24"/>
          <w:lang w:eastAsia="cs-CZ"/>
        </w:rPr>
        <w:t xml:space="preserve"> – Databázový server, který Cacti využívá.</w:t>
      </w:r>
    </w:p>
    <w:p w14:paraId="0A3EBFA0" w14:textId="77777777" w:rsidR="00EC21AD" w:rsidRPr="005B3A37" w:rsidRDefault="00EC21AD" w:rsidP="00252670">
      <w:pPr>
        <w:pStyle w:val="Odstavecseseznamem"/>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4"/>
          <w:szCs w:val="24"/>
          <w:lang w:eastAsia="cs-CZ"/>
        </w:rPr>
      </w:pPr>
      <w:r w:rsidRPr="005B3A37">
        <w:rPr>
          <w:rFonts w:ascii="Cambria" w:eastAsia="Times New Roman" w:hAnsi="Cambria" w:cs="Arial"/>
          <w:b/>
          <w:bCs/>
          <w:sz w:val="24"/>
          <w:szCs w:val="24"/>
          <w:lang w:eastAsia="cs-CZ"/>
        </w:rPr>
        <w:t>-y</w:t>
      </w:r>
      <w:r w:rsidRPr="005B3A37">
        <w:rPr>
          <w:rFonts w:ascii="Cambria" w:eastAsia="Times New Roman" w:hAnsi="Cambria" w:cs="Arial"/>
          <w:sz w:val="24"/>
          <w:szCs w:val="24"/>
          <w:lang w:eastAsia="cs-CZ"/>
        </w:rPr>
        <w:t xml:space="preserve"> – Automaticky potvrzuje instalaci.</w:t>
      </w:r>
    </w:p>
    <w:p w14:paraId="244A0E0E" w14:textId="77777777" w:rsidR="0051080B" w:rsidRPr="005B3A37" w:rsidRDefault="00EC21AD" w:rsidP="00252670">
      <w:pPr>
        <w:spacing w:after="0" w:line="336" w:lineRule="auto"/>
        <w:rPr>
          <w:rFonts w:ascii="Cambria" w:eastAsia="Times New Roman" w:hAnsi="Cambria" w:cs="Arial"/>
          <w:b/>
          <w:sz w:val="28"/>
          <w:szCs w:val="24"/>
          <w:lang w:eastAsia="cs-CZ"/>
        </w:rPr>
      </w:pPr>
      <w:r w:rsidRPr="005B3A37">
        <w:rPr>
          <w:rFonts w:ascii="Cambria" w:eastAsia="Times New Roman" w:hAnsi="Cambria" w:cs="Arial"/>
          <w:b/>
          <w:bCs/>
          <w:sz w:val="28"/>
          <w:szCs w:val="27"/>
          <w:lang w:eastAsia="cs-CZ"/>
        </w:rPr>
        <w:t>Instalace PHP</w:t>
      </w:r>
    </w:p>
    <w:p w14:paraId="4809FA04" w14:textId="77777777" w:rsidR="00EC21AD" w:rsidRPr="005B3A37" w:rsidRDefault="00EC21AD" w:rsidP="00252670">
      <w:pPr>
        <w:spacing w:after="0" w:line="336" w:lineRule="auto"/>
        <w:rPr>
          <w:rFonts w:ascii="Cambria" w:eastAsia="Times New Roman" w:hAnsi="Cambria" w:cs="Arial"/>
          <w:i/>
          <w:sz w:val="28"/>
          <w:szCs w:val="24"/>
          <w:lang w:eastAsia="cs-CZ"/>
        </w:rPr>
      </w:pPr>
      <w:r w:rsidRPr="005B3A37">
        <w:rPr>
          <w:rFonts w:ascii="Cambria" w:eastAsia="Times New Roman" w:hAnsi="Cambria" w:cs="Arial"/>
          <w:bCs/>
          <w:i/>
          <w:sz w:val="24"/>
          <w:szCs w:val="24"/>
          <w:lang w:eastAsia="cs-CZ"/>
        </w:rPr>
        <w:t>Pro starší verze Fedora (33, 32, 30)</w:t>
      </w:r>
    </w:p>
    <w:p w14:paraId="41C93781"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 xml:space="preserve">dnf config-manager --set-enabled remi </w:t>
      </w:r>
    </w:p>
    <w:p w14:paraId="5F6337B6"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dnf -y install epel-release</w:t>
      </w:r>
    </w:p>
    <w:p w14:paraId="7C5D37E0"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dnf module reset php</w:t>
      </w:r>
    </w:p>
    <w:p w14:paraId="1F3588C2"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dnf module install php:remi-7.4</w:t>
      </w:r>
    </w:p>
    <w:p w14:paraId="63CC4208" w14:textId="77777777" w:rsidR="0051080B" w:rsidRPr="005B3A37" w:rsidRDefault="00EC21AD" w:rsidP="00252670">
      <w:pPr>
        <w:pStyle w:val="Odstavecseseznamem"/>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Arial"/>
          <w:sz w:val="20"/>
          <w:szCs w:val="20"/>
          <w:lang w:eastAsia="cs-CZ"/>
        </w:rPr>
      </w:pPr>
      <w:r w:rsidRPr="005B3A37">
        <w:rPr>
          <w:rFonts w:ascii="Cambria" w:eastAsia="Times New Roman" w:hAnsi="Cambria" w:cs="Arial"/>
          <w:b/>
          <w:bCs/>
          <w:sz w:val="24"/>
          <w:szCs w:val="24"/>
          <w:lang w:eastAsia="cs-CZ"/>
        </w:rPr>
        <w:t>Povolení Remi repozitáře</w:t>
      </w:r>
      <w:r w:rsidRPr="005B3A37">
        <w:rPr>
          <w:rFonts w:ascii="Cambria" w:eastAsia="Times New Roman" w:hAnsi="Cambria" w:cs="Arial"/>
          <w:sz w:val="24"/>
          <w:szCs w:val="24"/>
          <w:lang w:eastAsia="cs-CZ"/>
        </w:rPr>
        <w:t>, který obsahuje různé verze PHP.</w:t>
      </w:r>
    </w:p>
    <w:p w14:paraId="2E0E18A8" w14:textId="77777777" w:rsidR="0051080B" w:rsidRPr="005B3A37" w:rsidRDefault="00EC21AD" w:rsidP="00252670">
      <w:pPr>
        <w:pStyle w:val="Odstavecseseznamem"/>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Arial"/>
          <w:sz w:val="20"/>
          <w:szCs w:val="20"/>
          <w:lang w:eastAsia="cs-CZ"/>
        </w:rPr>
      </w:pPr>
      <w:r w:rsidRPr="005B3A37">
        <w:rPr>
          <w:rFonts w:ascii="Cambria" w:eastAsia="Times New Roman" w:hAnsi="Cambria" w:cs="Arial"/>
          <w:b/>
          <w:bCs/>
          <w:sz w:val="24"/>
          <w:szCs w:val="24"/>
          <w:lang w:eastAsia="cs-CZ"/>
        </w:rPr>
        <w:t>Resetuje PHP modul</w:t>
      </w:r>
      <w:r w:rsidRPr="005B3A37">
        <w:rPr>
          <w:rFonts w:ascii="Cambria" w:eastAsia="Times New Roman" w:hAnsi="Cambria" w:cs="Arial"/>
          <w:sz w:val="24"/>
          <w:szCs w:val="24"/>
          <w:lang w:eastAsia="cs-CZ"/>
        </w:rPr>
        <w:t xml:space="preserve"> a nastaví konkrétní verzi PHP 7.4.</w:t>
      </w:r>
    </w:p>
    <w:p w14:paraId="6DD4A026" w14:textId="77777777" w:rsidR="00EC21AD" w:rsidRPr="005B3A37"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Arial"/>
          <w:i/>
          <w:sz w:val="20"/>
          <w:szCs w:val="20"/>
          <w:lang w:eastAsia="cs-CZ"/>
        </w:rPr>
      </w:pPr>
      <w:r w:rsidRPr="005B3A37">
        <w:rPr>
          <w:rFonts w:ascii="Cambria" w:eastAsia="Times New Roman" w:hAnsi="Cambria" w:cs="Arial"/>
          <w:bCs/>
          <w:i/>
          <w:sz w:val="24"/>
          <w:szCs w:val="24"/>
          <w:lang w:eastAsia="cs-CZ"/>
        </w:rPr>
        <w:t>Pro Fedora 34 a novější</w:t>
      </w:r>
    </w:p>
    <w:p w14:paraId="1110B7B6"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dnf install php php-cli php-fpm php-mysqlnd php-zip php-devel php-gd php-mcrypt php-mbstring php-curl php-xml php-pear php-bcmath php-json</w:t>
      </w:r>
    </w:p>
    <w:p w14:paraId="496475CB" w14:textId="77777777" w:rsidR="0051080B" w:rsidRPr="005B3A37" w:rsidRDefault="00EC21AD" w:rsidP="00252670">
      <w:pPr>
        <w:pStyle w:val="Odstavecseseznamem"/>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Balíčky PHP</w:t>
      </w:r>
      <w:r w:rsidRPr="005B3A37">
        <w:rPr>
          <w:rFonts w:ascii="Cambria" w:eastAsia="Times New Roman" w:hAnsi="Cambria" w:cs="Arial"/>
          <w:sz w:val="24"/>
          <w:szCs w:val="24"/>
          <w:lang w:eastAsia="cs-CZ"/>
        </w:rPr>
        <w:t xml:space="preserve"> potřebné pro provoz Cacti.</w:t>
      </w:r>
    </w:p>
    <w:p w14:paraId="2E07BAD3" w14:textId="77777777" w:rsidR="0051080B" w:rsidRPr="005B3A37" w:rsidRDefault="00EC21AD" w:rsidP="00252670">
      <w:pPr>
        <w:pStyle w:val="Odstavecseseznamem"/>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790006">
        <w:rPr>
          <w:rFonts w:ascii="Courier New" w:eastAsia="Times New Roman" w:hAnsi="Courier New" w:cs="Courier New"/>
          <w:sz w:val="20"/>
          <w:szCs w:val="20"/>
          <w:lang w:eastAsia="cs-CZ"/>
        </w:rPr>
        <w:t>php-cli</w:t>
      </w:r>
      <w:r w:rsidRPr="005B3A37">
        <w:rPr>
          <w:rFonts w:ascii="Cambria" w:eastAsia="Times New Roman" w:hAnsi="Cambria" w:cs="Arial"/>
          <w:sz w:val="24"/>
          <w:szCs w:val="24"/>
          <w:lang w:eastAsia="cs-CZ"/>
        </w:rPr>
        <w:t xml:space="preserve"> – PHP příkazová řádka.</w:t>
      </w:r>
    </w:p>
    <w:p w14:paraId="7996EE77" w14:textId="77777777" w:rsidR="0051080B" w:rsidRPr="005B3A37" w:rsidRDefault="00EC21AD" w:rsidP="00252670">
      <w:pPr>
        <w:pStyle w:val="Odstavecseseznamem"/>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790006">
        <w:rPr>
          <w:rFonts w:ascii="Courier New" w:eastAsia="Times New Roman" w:hAnsi="Courier New" w:cs="Courier New"/>
          <w:sz w:val="20"/>
          <w:szCs w:val="20"/>
          <w:lang w:eastAsia="cs-CZ"/>
        </w:rPr>
        <w:t>php-fpm</w:t>
      </w:r>
      <w:r w:rsidRPr="005B3A37">
        <w:rPr>
          <w:rFonts w:ascii="Cambria" w:eastAsia="Times New Roman" w:hAnsi="Cambria" w:cs="Arial"/>
          <w:sz w:val="24"/>
          <w:szCs w:val="24"/>
          <w:lang w:eastAsia="cs-CZ"/>
        </w:rPr>
        <w:t xml:space="preserve"> – PHP FastCGI Process Manager.</w:t>
      </w:r>
    </w:p>
    <w:p w14:paraId="2E4745D1" w14:textId="77777777" w:rsidR="0051080B" w:rsidRPr="005B3A37" w:rsidRDefault="00EC21AD" w:rsidP="00252670">
      <w:pPr>
        <w:pStyle w:val="Odstavecseseznamem"/>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790006">
        <w:rPr>
          <w:rFonts w:ascii="Courier New" w:eastAsia="Times New Roman" w:hAnsi="Courier New" w:cs="Courier New"/>
          <w:sz w:val="20"/>
          <w:szCs w:val="20"/>
          <w:lang w:eastAsia="cs-CZ"/>
        </w:rPr>
        <w:t>php-mysqlnd</w:t>
      </w:r>
      <w:r w:rsidRPr="005B3A37">
        <w:rPr>
          <w:rFonts w:ascii="Cambria" w:eastAsia="Times New Roman" w:hAnsi="Cambria" w:cs="Arial"/>
          <w:sz w:val="24"/>
          <w:szCs w:val="24"/>
          <w:lang w:eastAsia="cs-CZ"/>
        </w:rPr>
        <w:t xml:space="preserve"> – Podpora pro MySQL.</w:t>
      </w:r>
    </w:p>
    <w:p w14:paraId="7F4E1CB1" w14:textId="77777777" w:rsidR="0051080B" w:rsidRPr="005B3A37" w:rsidRDefault="00EC21AD" w:rsidP="00252670">
      <w:pPr>
        <w:pStyle w:val="Odstavecseseznamem"/>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790006">
        <w:rPr>
          <w:rFonts w:ascii="Courier New" w:eastAsia="Times New Roman" w:hAnsi="Courier New" w:cs="Courier New"/>
          <w:sz w:val="20"/>
          <w:szCs w:val="20"/>
          <w:lang w:eastAsia="cs-CZ"/>
        </w:rPr>
        <w:t>php-gd</w:t>
      </w:r>
      <w:r w:rsidRPr="005B3A37">
        <w:rPr>
          <w:rFonts w:ascii="Cambria" w:eastAsia="Times New Roman" w:hAnsi="Cambria" w:cs="Arial"/>
          <w:sz w:val="24"/>
          <w:szCs w:val="24"/>
          <w:lang w:eastAsia="cs-CZ"/>
        </w:rPr>
        <w:t xml:space="preserve"> – Grafická knihovna (nutná pro grafy v Cacti).</w:t>
      </w:r>
    </w:p>
    <w:p w14:paraId="72AFB439" w14:textId="77777777" w:rsidR="0051080B" w:rsidRPr="005B3A37" w:rsidRDefault="00EC21AD" w:rsidP="00252670">
      <w:pPr>
        <w:pStyle w:val="Odstavecseseznamem"/>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790006">
        <w:rPr>
          <w:rFonts w:ascii="Courier New" w:eastAsia="Times New Roman" w:hAnsi="Courier New" w:cs="Courier New"/>
          <w:sz w:val="20"/>
          <w:szCs w:val="20"/>
          <w:lang w:eastAsia="cs-CZ"/>
        </w:rPr>
        <w:t>php-mbstring</w:t>
      </w:r>
      <w:r w:rsidRPr="005B3A37">
        <w:rPr>
          <w:rFonts w:ascii="Cambria" w:eastAsia="Times New Roman" w:hAnsi="Cambria" w:cs="Arial"/>
          <w:sz w:val="24"/>
          <w:szCs w:val="24"/>
          <w:lang w:eastAsia="cs-CZ"/>
        </w:rPr>
        <w:t xml:space="preserve"> – Podpora vícebajtových znaků.</w:t>
      </w:r>
    </w:p>
    <w:p w14:paraId="59A1EDB6" w14:textId="77777777" w:rsidR="0051080B" w:rsidRPr="005B3A37" w:rsidRDefault="00EC21AD" w:rsidP="00252670">
      <w:pPr>
        <w:pStyle w:val="Odstavecseseznamem"/>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sz w:val="24"/>
          <w:szCs w:val="24"/>
          <w:lang w:eastAsia="cs-CZ"/>
        </w:rPr>
        <w:t>Další rozšíření jako JSON, XML, ZIP, CURL atd.</w:t>
      </w:r>
    </w:p>
    <w:p w14:paraId="34293476" w14:textId="77777777" w:rsidR="00EC21AD" w:rsidRPr="005B3A37"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Cs w:val="20"/>
          <w:lang w:eastAsia="cs-CZ"/>
        </w:rPr>
      </w:pPr>
      <w:r w:rsidRPr="005B3A37">
        <w:rPr>
          <w:rFonts w:ascii="Cambria" w:eastAsia="Times New Roman" w:hAnsi="Cambria" w:cs="Arial"/>
          <w:b/>
          <w:bCs/>
          <w:sz w:val="28"/>
          <w:szCs w:val="27"/>
          <w:lang w:eastAsia="cs-CZ"/>
        </w:rPr>
        <w:t>Instalace PHP-SNMP (Simple Network Management Protocol pro PHP)</w:t>
      </w:r>
    </w:p>
    <w:p w14:paraId="2BCE6870"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dnf install php-snmp</w:t>
      </w:r>
    </w:p>
    <w:p w14:paraId="288954CD" w14:textId="77777777" w:rsidR="0051080B" w:rsidRPr="005B3A37" w:rsidRDefault="00EC21AD" w:rsidP="00252670">
      <w:pPr>
        <w:pStyle w:val="Odstavecseseznamem"/>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lastRenderedPageBreak/>
        <w:t>Nutné pro SNMP monitoring</w:t>
      </w:r>
      <w:r w:rsidRPr="005B3A37">
        <w:rPr>
          <w:rFonts w:ascii="Cambria" w:eastAsia="Times New Roman" w:hAnsi="Cambria" w:cs="Arial"/>
          <w:sz w:val="24"/>
          <w:szCs w:val="24"/>
          <w:lang w:eastAsia="cs-CZ"/>
        </w:rPr>
        <w:t xml:space="preserve"> v Cacti.</w:t>
      </w:r>
    </w:p>
    <w:p w14:paraId="3786F438" w14:textId="77777777" w:rsidR="00EC21AD" w:rsidRPr="005B3A37"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8"/>
          <w:szCs w:val="27"/>
          <w:lang w:eastAsia="cs-CZ"/>
        </w:rPr>
        <w:t>Instalace NET-SNMP (SNMP nástroje a knihovny)</w:t>
      </w:r>
    </w:p>
    <w:p w14:paraId="4F53E794"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dnf install net-snmp-utils net-snmp-libs</w:t>
      </w:r>
    </w:p>
    <w:p w14:paraId="60E7ED6F" w14:textId="77777777" w:rsidR="0051080B" w:rsidRPr="005B3A37" w:rsidRDefault="00EC21AD" w:rsidP="00252670">
      <w:pPr>
        <w:pStyle w:val="Odstavecseseznamem"/>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SNMP nástroje</w:t>
      </w:r>
      <w:r w:rsidRPr="005B3A37">
        <w:rPr>
          <w:rFonts w:ascii="Cambria" w:eastAsia="Times New Roman" w:hAnsi="Cambria" w:cs="Arial"/>
          <w:sz w:val="24"/>
          <w:szCs w:val="24"/>
          <w:lang w:eastAsia="cs-CZ"/>
        </w:rPr>
        <w:t xml:space="preserve"> (</w:t>
      </w:r>
      <w:r w:rsidRPr="005B3A37">
        <w:rPr>
          <w:rFonts w:ascii="Cambria" w:eastAsia="Times New Roman" w:hAnsi="Cambria" w:cs="Arial"/>
          <w:sz w:val="20"/>
          <w:szCs w:val="20"/>
          <w:lang w:eastAsia="cs-CZ"/>
        </w:rPr>
        <w:t>net-snmp-utils</w:t>
      </w:r>
      <w:r w:rsidRPr="005B3A37">
        <w:rPr>
          <w:rFonts w:ascii="Cambria" w:eastAsia="Times New Roman" w:hAnsi="Cambria" w:cs="Arial"/>
          <w:sz w:val="24"/>
          <w:szCs w:val="24"/>
          <w:lang w:eastAsia="cs-CZ"/>
        </w:rPr>
        <w:t xml:space="preserve">) a </w:t>
      </w:r>
      <w:r w:rsidRPr="005B3A37">
        <w:rPr>
          <w:rFonts w:ascii="Cambria" w:eastAsia="Times New Roman" w:hAnsi="Cambria" w:cs="Arial"/>
          <w:b/>
          <w:bCs/>
          <w:sz w:val="24"/>
          <w:szCs w:val="24"/>
          <w:lang w:eastAsia="cs-CZ"/>
        </w:rPr>
        <w:t>knihovny</w:t>
      </w:r>
      <w:r w:rsidRPr="005B3A37">
        <w:rPr>
          <w:rFonts w:ascii="Cambria" w:eastAsia="Times New Roman" w:hAnsi="Cambria" w:cs="Arial"/>
          <w:sz w:val="24"/>
          <w:szCs w:val="24"/>
          <w:lang w:eastAsia="cs-CZ"/>
        </w:rPr>
        <w:t xml:space="preserve"> (</w:t>
      </w:r>
      <w:r w:rsidRPr="005B3A37">
        <w:rPr>
          <w:rFonts w:ascii="Cambria" w:eastAsia="Times New Roman" w:hAnsi="Cambria" w:cs="Arial"/>
          <w:sz w:val="20"/>
          <w:szCs w:val="20"/>
          <w:lang w:eastAsia="cs-CZ"/>
        </w:rPr>
        <w:t>net-snmp-libs</w:t>
      </w:r>
      <w:r w:rsidRPr="005B3A37">
        <w:rPr>
          <w:rFonts w:ascii="Cambria" w:eastAsia="Times New Roman" w:hAnsi="Cambria" w:cs="Arial"/>
          <w:sz w:val="24"/>
          <w:szCs w:val="24"/>
          <w:lang w:eastAsia="cs-CZ"/>
        </w:rPr>
        <w:t>) umožňují sběr SNMP dat.</w:t>
      </w:r>
    </w:p>
    <w:p w14:paraId="3C8C9EE8" w14:textId="77777777" w:rsidR="00EC21AD" w:rsidRPr="005B3A37"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Cs w:val="20"/>
          <w:lang w:eastAsia="cs-CZ"/>
        </w:rPr>
      </w:pPr>
      <w:r w:rsidRPr="005B3A37">
        <w:rPr>
          <w:rFonts w:ascii="Cambria" w:eastAsia="Times New Roman" w:hAnsi="Cambria" w:cs="Arial"/>
          <w:b/>
          <w:bCs/>
          <w:sz w:val="28"/>
          <w:szCs w:val="27"/>
          <w:lang w:eastAsia="cs-CZ"/>
        </w:rPr>
        <w:t>Instalace RRDTool (Round Robin Database Tool)</w:t>
      </w:r>
    </w:p>
    <w:p w14:paraId="79B8ED1D"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dnf install rrdtool</w:t>
      </w:r>
    </w:p>
    <w:p w14:paraId="466D72A3" w14:textId="77777777" w:rsidR="00EC21AD" w:rsidRPr="005B3A37" w:rsidRDefault="00EC21AD" w:rsidP="00252670">
      <w:pPr>
        <w:pStyle w:val="Odstavecseseznamem"/>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Nástroj pro ukládání a vizualizaci časových řad</w:t>
      </w:r>
      <w:r w:rsidRPr="005B3A37">
        <w:rPr>
          <w:rFonts w:ascii="Cambria" w:eastAsia="Times New Roman" w:hAnsi="Cambria" w:cs="Arial"/>
          <w:sz w:val="24"/>
          <w:szCs w:val="24"/>
          <w:lang w:eastAsia="cs-CZ"/>
        </w:rPr>
        <w:t xml:space="preserve"> – Cacti používá pro vykreslování grafů.</w:t>
      </w:r>
    </w:p>
    <w:p w14:paraId="6FD3AFDA" w14:textId="77777777" w:rsidR="00EC21AD" w:rsidRPr="005B3A37" w:rsidRDefault="00EC21AD" w:rsidP="00252670">
      <w:pPr>
        <w:spacing w:after="0" w:line="336" w:lineRule="auto"/>
        <w:rPr>
          <w:rFonts w:ascii="Cambria" w:eastAsia="Times New Roman" w:hAnsi="Cambria" w:cs="Arial"/>
          <w:sz w:val="28"/>
          <w:szCs w:val="24"/>
          <w:lang w:eastAsia="cs-CZ"/>
        </w:rPr>
      </w:pPr>
      <w:r w:rsidRPr="005B3A37">
        <w:rPr>
          <w:rFonts w:ascii="Cambria" w:eastAsia="Times New Roman" w:hAnsi="Cambria" w:cs="Arial"/>
          <w:b/>
          <w:bCs/>
          <w:sz w:val="28"/>
          <w:szCs w:val="27"/>
          <w:lang w:eastAsia="cs-CZ"/>
        </w:rPr>
        <w:t>Instalace všech balíčků jedním příkazem</w:t>
      </w:r>
    </w:p>
    <w:p w14:paraId="270E39D4"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dnf install httpd httpd-devel mariadb-server php-mysqlnd php-pear php-common php-gd php-devel php php-mbstring php-cli php-snmp net-snmp-utils net-snmp-libs rrdtool</w:t>
      </w:r>
    </w:p>
    <w:p w14:paraId="67CD48C3" w14:textId="77777777" w:rsidR="0051080B" w:rsidRPr="005B3A37" w:rsidRDefault="00EC21AD" w:rsidP="00252670">
      <w:pPr>
        <w:pStyle w:val="Odstavecseseznamem"/>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Instaluje všechny potřebné komponenty</w:t>
      </w:r>
      <w:r w:rsidRPr="005B3A37">
        <w:rPr>
          <w:rFonts w:ascii="Cambria" w:eastAsia="Times New Roman" w:hAnsi="Cambria" w:cs="Arial"/>
          <w:sz w:val="24"/>
          <w:szCs w:val="24"/>
          <w:lang w:eastAsia="cs-CZ"/>
        </w:rPr>
        <w:t xml:space="preserve"> v jednom kroku.</w:t>
      </w:r>
    </w:p>
    <w:p w14:paraId="496D5D5F" w14:textId="77777777" w:rsidR="00EC21AD" w:rsidRPr="005B3A37"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Cs w:val="20"/>
          <w:lang w:eastAsia="cs-CZ"/>
        </w:rPr>
      </w:pPr>
      <w:r w:rsidRPr="005B3A37">
        <w:rPr>
          <w:rFonts w:ascii="Cambria" w:eastAsia="Times New Roman" w:hAnsi="Cambria" w:cs="Arial"/>
          <w:b/>
          <w:bCs/>
          <w:sz w:val="28"/>
          <w:szCs w:val="27"/>
          <w:lang w:eastAsia="cs-CZ"/>
        </w:rPr>
        <w:t>Spuštění služeb (Apache, MariaDB, SNMP)</w:t>
      </w:r>
    </w:p>
    <w:p w14:paraId="03A3DB02"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systemctl start httpd.service</w:t>
      </w:r>
    </w:p>
    <w:p w14:paraId="401598DE"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systemctl start mariadb.service</w:t>
      </w:r>
    </w:p>
    <w:p w14:paraId="17965EE2"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systemctl start snmpd.service</w:t>
      </w:r>
    </w:p>
    <w:p w14:paraId="7EC2BC98" w14:textId="77777777" w:rsidR="00EC21AD" w:rsidRPr="005B3A37" w:rsidRDefault="00EC21AD" w:rsidP="00252670">
      <w:pPr>
        <w:pStyle w:val="Odstavecseseznamem"/>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Spustí Apache, MariaDB a SNMP služby</w:t>
      </w:r>
      <w:r w:rsidRPr="005B3A37">
        <w:rPr>
          <w:rFonts w:ascii="Cambria" w:eastAsia="Times New Roman" w:hAnsi="Cambria" w:cs="Arial"/>
          <w:sz w:val="24"/>
          <w:szCs w:val="24"/>
          <w:lang w:eastAsia="cs-CZ"/>
        </w:rPr>
        <w:t>.</w:t>
      </w:r>
    </w:p>
    <w:p w14:paraId="0FCA11C7" w14:textId="77777777" w:rsidR="00EC21AD" w:rsidRPr="005B3A37" w:rsidRDefault="00EC21AD" w:rsidP="00252670">
      <w:pPr>
        <w:spacing w:after="0" w:line="336" w:lineRule="auto"/>
        <w:rPr>
          <w:rFonts w:ascii="Cambria" w:eastAsia="Times New Roman" w:hAnsi="Cambria" w:cs="Arial"/>
          <w:sz w:val="28"/>
          <w:szCs w:val="24"/>
          <w:lang w:eastAsia="cs-CZ"/>
        </w:rPr>
      </w:pPr>
      <w:r w:rsidRPr="005B3A37">
        <w:rPr>
          <w:rFonts w:ascii="Cambria" w:eastAsia="Times New Roman" w:hAnsi="Cambria" w:cs="Arial"/>
          <w:b/>
          <w:bCs/>
          <w:sz w:val="28"/>
          <w:szCs w:val="27"/>
          <w:lang w:eastAsia="cs-CZ"/>
        </w:rPr>
        <w:t>Úprava PHP konfigurace (</w:t>
      </w:r>
      <w:r w:rsidRPr="005B3A37">
        <w:rPr>
          <w:rFonts w:ascii="Cambria" w:eastAsia="Times New Roman" w:hAnsi="Cambria" w:cs="Arial"/>
          <w:b/>
          <w:bCs/>
          <w:szCs w:val="20"/>
          <w:lang w:eastAsia="cs-CZ"/>
        </w:rPr>
        <w:t>/etc/php.ini</w:t>
      </w:r>
      <w:r w:rsidRPr="005B3A37">
        <w:rPr>
          <w:rFonts w:ascii="Cambria" w:eastAsia="Times New Roman" w:hAnsi="Cambria" w:cs="Arial"/>
          <w:b/>
          <w:bCs/>
          <w:sz w:val="28"/>
          <w:szCs w:val="27"/>
          <w:lang w:eastAsia="cs-CZ"/>
        </w:rPr>
        <w:t>)</w:t>
      </w:r>
    </w:p>
    <w:p w14:paraId="5618AAD3"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memory_limit = 512M</w:t>
      </w:r>
    </w:p>
    <w:p w14:paraId="0B5E4EF3"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max_execution_time = 60</w:t>
      </w:r>
    </w:p>
    <w:p w14:paraId="3C078224"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 xml:space="preserve">date.timezone = </w:t>
      </w:r>
      <w:r w:rsidR="00252670" w:rsidRPr="00790006">
        <w:rPr>
          <w:rFonts w:ascii="Courier New" w:eastAsia="Times New Roman" w:hAnsi="Courier New" w:cs="Courier New"/>
          <w:sz w:val="20"/>
          <w:szCs w:val="20"/>
          <w:lang w:eastAsia="cs-CZ"/>
        </w:rPr>
        <w:t>Europe/Prague</w:t>
      </w:r>
    </w:p>
    <w:p w14:paraId="07186BF5" w14:textId="77777777" w:rsidR="0051080B" w:rsidRPr="005B3A37" w:rsidRDefault="00EC21AD" w:rsidP="00252670">
      <w:pPr>
        <w:pStyle w:val="Odstavecseseznamem"/>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Zvětšení limitu paměti na 512 MB</w:t>
      </w:r>
      <w:r w:rsidRPr="005B3A37">
        <w:rPr>
          <w:rFonts w:ascii="Cambria" w:eastAsia="Times New Roman" w:hAnsi="Cambria" w:cs="Arial"/>
          <w:sz w:val="24"/>
          <w:szCs w:val="24"/>
          <w:lang w:eastAsia="cs-CZ"/>
        </w:rPr>
        <w:t xml:space="preserve"> (Cacti může pracovat s velkým množstvím dat).</w:t>
      </w:r>
    </w:p>
    <w:p w14:paraId="4EF2576A" w14:textId="77777777" w:rsidR="0051080B" w:rsidRPr="005B3A37" w:rsidRDefault="00EC21AD" w:rsidP="00252670">
      <w:pPr>
        <w:pStyle w:val="Odstavecseseznamem"/>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Nastavení maximální doby vykonání skriptu na 60 sekund</w:t>
      </w:r>
      <w:r w:rsidRPr="005B3A37">
        <w:rPr>
          <w:rFonts w:ascii="Cambria" w:eastAsia="Times New Roman" w:hAnsi="Cambria" w:cs="Arial"/>
          <w:sz w:val="24"/>
          <w:szCs w:val="24"/>
          <w:lang w:eastAsia="cs-CZ"/>
        </w:rPr>
        <w:t>.</w:t>
      </w:r>
    </w:p>
    <w:p w14:paraId="42106D4D" w14:textId="77777777" w:rsidR="0051080B" w:rsidRPr="005B3A37" w:rsidRDefault="00EC21AD" w:rsidP="00252670">
      <w:pPr>
        <w:pStyle w:val="Odstavecseseznamem"/>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Nastavení časového pásma</w:t>
      </w:r>
      <w:r w:rsidRPr="005B3A37">
        <w:rPr>
          <w:rFonts w:ascii="Cambria" w:eastAsia="Times New Roman" w:hAnsi="Cambria" w:cs="Arial"/>
          <w:sz w:val="24"/>
          <w:szCs w:val="24"/>
          <w:lang w:eastAsia="cs-CZ"/>
        </w:rPr>
        <w:t xml:space="preserve"> (nutné sladit s časem systému)</w:t>
      </w:r>
    </w:p>
    <w:p w14:paraId="0B3DFD1D" w14:textId="77777777" w:rsidR="00EC21AD" w:rsidRPr="005B3A37"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Kontrola dostupných časových pásem</w:t>
      </w:r>
    </w:p>
    <w:p w14:paraId="642408B7"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timedatectl list-timezones</w:t>
      </w:r>
    </w:p>
    <w:p w14:paraId="556F43BF" w14:textId="77777777" w:rsidR="0051080B" w:rsidRPr="005B3A37" w:rsidRDefault="00EC21AD" w:rsidP="00252670">
      <w:pPr>
        <w:pStyle w:val="Odstavecseseznamem"/>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Cs/>
          <w:sz w:val="24"/>
          <w:szCs w:val="24"/>
          <w:lang w:eastAsia="cs-CZ"/>
        </w:rPr>
        <w:t>Zobrazí všechna podporovaná časová pásma</w:t>
      </w:r>
      <w:r w:rsidRPr="005B3A37">
        <w:rPr>
          <w:rFonts w:ascii="Cambria" w:eastAsia="Times New Roman" w:hAnsi="Cambria" w:cs="Arial"/>
          <w:sz w:val="24"/>
          <w:szCs w:val="24"/>
          <w:lang w:eastAsia="cs-CZ"/>
        </w:rPr>
        <w:t>.</w:t>
      </w:r>
    </w:p>
    <w:p w14:paraId="2886EC7A" w14:textId="77777777" w:rsidR="00EC21AD" w:rsidRPr="005B3A37"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Nastavení správného časového pásma na Fedoře</w:t>
      </w:r>
    </w:p>
    <w:p w14:paraId="5B2AC1FC"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 xml:space="preserve">timedatectl set-timezone </w:t>
      </w:r>
      <w:r w:rsidR="0051080B" w:rsidRPr="00790006">
        <w:rPr>
          <w:rFonts w:ascii="Courier New" w:eastAsia="Times New Roman" w:hAnsi="Courier New" w:cs="Courier New"/>
          <w:sz w:val="20"/>
          <w:szCs w:val="20"/>
          <w:lang w:eastAsia="cs-CZ"/>
        </w:rPr>
        <w:t>Europe/Prague</w:t>
      </w:r>
    </w:p>
    <w:p w14:paraId="1260CD32" w14:textId="77777777" w:rsidR="0051080B" w:rsidRPr="005B3A37" w:rsidRDefault="00EC21AD" w:rsidP="00252670">
      <w:pPr>
        <w:pStyle w:val="Odstavecseseznamem"/>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Arial"/>
          <w:sz w:val="20"/>
          <w:szCs w:val="20"/>
          <w:lang w:eastAsia="cs-CZ"/>
        </w:rPr>
      </w:pPr>
      <w:r w:rsidRPr="005B3A37">
        <w:rPr>
          <w:rFonts w:ascii="Cambria" w:eastAsia="Times New Roman" w:hAnsi="Cambria" w:cs="Arial"/>
          <w:b/>
          <w:bCs/>
          <w:sz w:val="24"/>
          <w:szCs w:val="24"/>
          <w:lang w:eastAsia="cs-CZ"/>
        </w:rPr>
        <w:t>Změní časové pásmo systému</w:t>
      </w:r>
      <w:r w:rsidRPr="005B3A37">
        <w:rPr>
          <w:rFonts w:ascii="Cambria" w:eastAsia="Times New Roman" w:hAnsi="Cambria" w:cs="Arial"/>
          <w:sz w:val="24"/>
          <w:szCs w:val="24"/>
          <w:lang w:eastAsia="cs-CZ"/>
        </w:rPr>
        <w:t>, aby odpovídalo PHP.</w:t>
      </w:r>
    </w:p>
    <w:p w14:paraId="26ACB92E" w14:textId="77777777" w:rsidR="00EC21AD" w:rsidRPr="005B3A37"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Arial"/>
          <w:sz w:val="20"/>
          <w:szCs w:val="20"/>
          <w:lang w:eastAsia="cs-CZ"/>
        </w:rPr>
      </w:pPr>
      <w:r w:rsidRPr="005B3A37">
        <w:rPr>
          <w:rFonts w:ascii="Cambria" w:eastAsia="Times New Roman" w:hAnsi="Cambria" w:cs="Arial"/>
          <w:b/>
          <w:bCs/>
          <w:sz w:val="27"/>
          <w:szCs w:val="27"/>
          <w:lang w:eastAsia="cs-CZ"/>
        </w:rPr>
        <w:t>Povolení automatického spuštění služeb při startu systému</w:t>
      </w:r>
    </w:p>
    <w:p w14:paraId="4B48CE29"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systemctl enable httpd.service</w:t>
      </w:r>
    </w:p>
    <w:p w14:paraId="4319DA6E"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systemctl enable mariadb.service</w:t>
      </w:r>
    </w:p>
    <w:p w14:paraId="51DD7824"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lastRenderedPageBreak/>
        <w:t>systemctl enable snmpd.service</w:t>
      </w:r>
    </w:p>
    <w:p w14:paraId="3856D02D" w14:textId="77777777" w:rsidR="00EC21AD" w:rsidRPr="005B3A37" w:rsidRDefault="00EC21AD" w:rsidP="00252670">
      <w:pPr>
        <w:pStyle w:val="Odstavecseseznamem"/>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Zajistí, že Apache, MariaDB a SNMP se spustí automaticky po restartu</w:t>
      </w:r>
      <w:r w:rsidRPr="005B3A37">
        <w:rPr>
          <w:rFonts w:ascii="Cambria" w:eastAsia="Times New Roman" w:hAnsi="Cambria" w:cs="Arial"/>
          <w:sz w:val="24"/>
          <w:szCs w:val="24"/>
          <w:lang w:eastAsia="cs-CZ"/>
        </w:rPr>
        <w:t>.</w:t>
      </w:r>
    </w:p>
    <w:p w14:paraId="757D12AE" w14:textId="77777777" w:rsidR="00EC21AD" w:rsidRPr="005B3A37" w:rsidRDefault="00EC21AD" w:rsidP="00252670">
      <w:pPr>
        <w:spacing w:after="0" w:line="336" w:lineRule="auto"/>
        <w:rPr>
          <w:rFonts w:ascii="Cambria" w:eastAsia="Times New Roman" w:hAnsi="Cambria" w:cs="Arial"/>
          <w:sz w:val="24"/>
          <w:szCs w:val="24"/>
          <w:lang w:eastAsia="cs-CZ"/>
        </w:rPr>
      </w:pPr>
      <w:r w:rsidRPr="005B3A37">
        <w:rPr>
          <w:rFonts w:ascii="Cambria" w:eastAsia="Times New Roman" w:hAnsi="Cambria" w:cs="Arial"/>
          <w:b/>
          <w:bCs/>
          <w:sz w:val="27"/>
          <w:szCs w:val="27"/>
          <w:lang w:eastAsia="cs-CZ"/>
        </w:rPr>
        <w:t>Tuning databáze (MariaDB)</w:t>
      </w:r>
    </w:p>
    <w:p w14:paraId="5A429039"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nano /etc/my.cnf.d/mariadb-server.cnf</w:t>
      </w:r>
    </w:p>
    <w:p w14:paraId="46A3D404" w14:textId="77777777" w:rsidR="0051080B" w:rsidRPr="005B3A37" w:rsidRDefault="00EC21AD" w:rsidP="00252670">
      <w:pPr>
        <w:pStyle w:val="Odstavecseseznamem"/>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Otevře konfigurační soubor MariaDB</w:t>
      </w:r>
      <w:r w:rsidRPr="005B3A37">
        <w:rPr>
          <w:rFonts w:ascii="Cambria" w:eastAsia="Times New Roman" w:hAnsi="Cambria" w:cs="Arial"/>
          <w:sz w:val="24"/>
          <w:szCs w:val="24"/>
          <w:lang w:eastAsia="cs-CZ"/>
        </w:rPr>
        <w:t>.</w:t>
      </w:r>
    </w:p>
    <w:p w14:paraId="16097A38" w14:textId="77777777" w:rsidR="00EC21AD" w:rsidRPr="005B3A37"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Přidání doporučených parametrů pro Cacti</w:t>
      </w:r>
    </w:p>
    <w:p w14:paraId="04A264E1"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collation-server = utf8mb4_unicode_ci</w:t>
      </w:r>
    </w:p>
    <w:p w14:paraId="6504B77F"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character-set-server=utf8mb4</w:t>
      </w:r>
    </w:p>
    <w:p w14:paraId="01005FFA"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max_heap_table_size = 64M</w:t>
      </w:r>
    </w:p>
    <w:p w14:paraId="066EAF53"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tmp_table_size = 64M</w:t>
      </w:r>
    </w:p>
    <w:p w14:paraId="5F48AACA"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join_buffer_size = 128M</w:t>
      </w:r>
    </w:p>
    <w:p w14:paraId="01CCF018"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innodb_file_format = Barracuda</w:t>
      </w:r>
    </w:p>
    <w:p w14:paraId="2E2381BE"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innodb_large_prefix = 1</w:t>
      </w:r>
    </w:p>
    <w:p w14:paraId="23351245"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innodb_flush_log_at_timeout = 3</w:t>
      </w:r>
    </w:p>
    <w:p w14:paraId="460AAD0B"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innodb_buffer_pool_size = 1GB</w:t>
      </w:r>
    </w:p>
    <w:p w14:paraId="229D5FE1"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innodb_buffer_pool_instances = 10</w:t>
      </w:r>
    </w:p>
    <w:p w14:paraId="0A740F43"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innodb_io_capacity = 5000</w:t>
      </w:r>
    </w:p>
    <w:p w14:paraId="217A2C9F"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innodb_io_capacity_max = 10000</w:t>
      </w:r>
    </w:p>
    <w:p w14:paraId="670E9AD6" w14:textId="77777777" w:rsidR="00EC21AD" w:rsidRPr="005B3A37" w:rsidRDefault="00EC21AD" w:rsidP="00252670">
      <w:pPr>
        <w:pStyle w:val="Odstavecseseznamem"/>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Zlepšuje výkon MariaDB</w:t>
      </w:r>
      <w:r w:rsidRPr="005B3A37">
        <w:rPr>
          <w:rFonts w:ascii="Cambria" w:eastAsia="Times New Roman" w:hAnsi="Cambria" w:cs="Arial"/>
          <w:sz w:val="24"/>
          <w:szCs w:val="24"/>
          <w:lang w:eastAsia="cs-CZ"/>
        </w:rPr>
        <w:t xml:space="preserve"> pro práci s větším množstvím dat v Cacti.</w:t>
      </w:r>
    </w:p>
    <w:p w14:paraId="36570418" w14:textId="77777777" w:rsidR="00EC21AD" w:rsidRPr="005B3A37" w:rsidRDefault="00EC21AD" w:rsidP="00252670">
      <w:pPr>
        <w:spacing w:after="0" w:line="336" w:lineRule="auto"/>
        <w:rPr>
          <w:rFonts w:ascii="Cambria" w:eastAsia="Times New Roman" w:hAnsi="Cambria" w:cs="Arial"/>
          <w:sz w:val="24"/>
          <w:szCs w:val="24"/>
          <w:lang w:eastAsia="cs-CZ"/>
        </w:rPr>
      </w:pPr>
      <w:r w:rsidRPr="005B3A37">
        <w:rPr>
          <w:rFonts w:ascii="Cambria" w:eastAsia="Times New Roman" w:hAnsi="Cambria" w:cs="Arial"/>
          <w:b/>
          <w:bCs/>
          <w:sz w:val="27"/>
          <w:szCs w:val="27"/>
          <w:lang w:eastAsia="cs-CZ"/>
        </w:rPr>
        <w:t>Vypnutí SELinux (doporučeno pro Cacti)</w:t>
      </w:r>
    </w:p>
    <w:p w14:paraId="4344EC54"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nano /etc/sysconfig/selinux</w:t>
      </w:r>
    </w:p>
    <w:p w14:paraId="462B23AA" w14:textId="77777777" w:rsidR="0051080B" w:rsidRPr="005B3A37" w:rsidRDefault="00EC21AD" w:rsidP="00252670">
      <w:pPr>
        <w:pStyle w:val="Odstavecseseznamem"/>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Otevře konfigurační soubor SELinux</w:t>
      </w:r>
      <w:r w:rsidRPr="005B3A37">
        <w:rPr>
          <w:rFonts w:ascii="Cambria" w:eastAsia="Times New Roman" w:hAnsi="Cambria" w:cs="Arial"/>
          <w:sz w:val="24"/>
          <w:szCs w:val="24"/>
          <w:lang w:eastAsia="cs-CZ"/>
        </w:rPr>
        <w:t>.</w:t>
      </w:r>
    </w:p>
    <w:p w14:paraId="0003FFBD" w14:textId="77777777" w:rsidR="0051080B" w:rsidRPr="005B3A37"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Změna z "permissive" na "disabled"</w:t>
      </w:r>
    </w:p>
    <w:p w14:paraId="34769402"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SELINUX=permissive</w:t>
      </w:r>
    </w:p>
    <w:p w14:paraId="4418D9DC" w14:textId="77777777" w:rsidR="00EC21AD" w:rsidRPr="005B3A37"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Na</w:t>
      </w:r>
    </w:p>
    <w:p w14:paraId="086A9904"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SELINUX=disabled</w:t>
      </w:r>
    </w:p>
    <w:p w14:paraId="7C7CE034" w14:textId="77777777" w:rsidR="00EC21AD" w:rsidRPr="005B3A37" w:rsidRDefault="00EC21AD" w:rsidP="00252670">
      <w:pPr>
        <w:pStyle w:val="Odstavecseseznamem"/>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Zakáže SELinux</w:t>
      </w:r>
      <w:r w:rsidRPr="005B3A37">
        <w:rPr>
          <w:rFonts w:ascii="Cambria" w:eastAsia="Times New Roman" w:hAnsi="Cambria" w:cs="Arial"/>
          <w:sz w:val="24"/>
          <w:szCs w:val="24"/>
          <w:lang w:eastAsia="cs-CZ"/>
        </w:rPr>
        <w:t>, aby neblokoval přístup ke Cacti.</w:t>
      </w:r>
    </w:p>
    <w:p w14:paraId="5DB21C1B" w14:textId="77777777" w:rsidR="00EC21AD" w:rsidRPr="005B3A37" w:rsidRDefault="00EC21AD" w:rsidP="00252670">
      <w:pPr>
        <w:spacing w:after="0" w:line="336" w:lineRule="auto"/>
        <w:rPr>
          <w:rFonts w:ascii="Cambria" w:eastAsia="Times New Roman" w:hAnsi="Cambria" w:cs="Arial"/>
          <w:sz w:val="24"/>
          <w:szCs w:val="24"/>
          <w:lang w:eastAsia="cs-CZ"/>
        </w:rPr>
      </w:pPr>
      <w:r w:rsidRPr="005B3A37">
        <w:rPr>
          <w:rFonts w:ascii="Cambria" w:eastAsia="Times New Roman" w:hAnsi="Cambria" w:cs="Arial"/>
          <w:b/>
          <w:bCs/>
          <w:sz w:val="27"/>
          <w:szCs w:val="27"/>
          <w:lang w:eastAsia="cs-CZ"/>
        </w:rPr>
        <w:t xml:space="preserve">Povolení Apache a SNMP služeb v </w:t>
      </w:r>
      <w:r w:rsidRPr="005B3A37">
        <w:rPr>
          <w:rFonts w:ascii="Cambria" w:eastAsia="Times New Roman" w:hAnsi="Cambria" w:cs="Arial"/>
          <w:b/>
          <w:bCs/>
          <w:sz w:val="20"/>
          <w:szCs w:val="20"/>
          <w:lang w:eastAsia="cs-CZ"/>
        </w:rPr>
        <w:t>chkconfig</w:t>
      </w:r>
      <w:r w:rsidRPr="005B3A37">
        <w:rPr>
          <w:rFonts w:ascii="Cambria" w:eastAsia="Times New Roman" w:hAnsi="Cambria" w:cs="Arial"/>
          <w:b/>
          <w:bCs/>
          <w:sz w:val="27"/>
          <w:szCs w:val="27"/>
          <w:lang w:eastAsia="cs-CZ"/>
        </w:rPr>
        <w:t xml:space="preserve"> (alternativní metoda)</w:t>
      </w:r>
    </w:p>
    <w:p w14:paraId="14ED2355"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chkconfig httpd on</w:t>
      </w:r>
    </w:p>
    <w:p w14:paraId="68714074"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systemctl enable httpd.services</w:t>
      </w:r>
    </w:p>
    <w:p w14:paraId="5BC29468"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systemctl start httpd.services</w:t>
      </w:r>
    </w:p>
    <w:p w14:paraId="52C433B2" w14:textId="77777777" w:rsidR="0051080B"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chkconfig snmpd on</w:t>
      </w:r>
    </w:p>
    <w:p w14:paraId="4C000C4E" w14:textId="77777777" w:rsidR="00EC21AD" w:rsidRPr="005B3A37" w:rsidRDefault="00EC21AD" w:rsidP="00252670">
      <w:pPr>
        <w:pStyle w:val="Odstavecseseznamem"/>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t>Zajišťuje automatické spouštění Apache a SNMP</w:t>
      </w:r>
      <w:r w:rsidRPr="005B3A37">
        <w:rPr>
          <w:rFonts w:ascii="Cambria" w:eastAsia="Times New Roman" w:hAnsi="Cambria" w:cs="Arial"/>
          <w:sz w:val="24"/>
          <w:szCs w:val="24"/>
          <w:lang w:eastAsia="cs-CZ"/>
        </w:rPr>
        <w:t xml:space="preserve"> při startu systému.</w:t>
      </w:r>
    </w:p>
    <w:p w14:paraId="38E4E19B" w14:textId="77777777" w:rsidR="00EC21AD" w:rsidRPr="005B3A37" w:rsidRDefault="00EC21AD" w:rsidP="00252670">
      <w:pPr>
        <w:spacing w:after="0" w:line="336" w:lineRule="auto"/>
        <w:rPr>
          <w:rFonts w:ascii="Cambria" w:eastAsia="Times New Roman" w:hAnsi="Cambria" w:cs="Arial"/>
          <w:sz w:val="24"/>
          <w:szCs w:val="24"/>
          <w:lang w:eastAsia="cs-CZ"/>
        </w:rPr>
      </w:pPr>
      <w:r w:rsidRPr="005B3A37">
        <w:rPr>
          <w:rFonts w:ascii="Cambria" w:eastAsia="Times New Roman" w:hAnsi="Cambria" w:cs="Arial"/>
          <w:b/>
          <w:bCs/>
          <w:sz w:val="27"/>
          <w:szCs w:val="27"/>
          <w:lang w:eastAsia="cs-CZ"/>
        </w:rPr>
        <w:t>Oprávnění pro Cacti logy</w:t>
      </w:r>
    </w:p>
    <w:p w14:paraId="3FAFC5E9"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sudo chown -R apache:apache /usr/share/cacti/log/</w:t>
      </w:r>
    </w:p>
    <w:p w14:paraId="554843E0"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chown -R root:root /usr/share/cacti/log/</w:t>
      </w:r>
    </w:p>
    <w:p w14:paraId="5060C61C" w14:textId="77777777" w:rsidR="00252670"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sudo chown -R normal_user_name:normal_User_NAME /usr/share/cacti/log/</w:t>
      </w:r>
    </w:p>
    <w:p w14:paraId="2B9D02EE" w14:textId="77777777" w:rsidR="00252670" w:rsidRPr="005B3A37" w:rsidRDefault="00EC21AD" w:rsidP="00252670">
      <w:pPr>
        <w:pStyle w:val="Odstavecseseznamem"/>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b/>
          <w:bCs/>
          <w:sz w:val="24"/>
          <w:szCs w:val="24"/>
          <w:lang w:eastAsia="cs-CZ"/>
        </w:rPr>
        <w:lastRenderedPageBreak/>
        <w:t>Nastavení správných oprávnění pro logy</w:t>
      </w:r>
      <w:r w:rsidRPr="005B3A37">
        <w:rPr>
          <w:rFonts w:ascii="Cambria" w:eastAsia="Times New Roman" w:hAnsi="Cambria" w:cs="Arial"/>
          <w:sz w:val="24"/>
          <w:szCs w:val="24"/>
          <w:lang w:eastAsia="cs-CZ"/>
        </w:rPr>
        <w:t xml:space="preserve"> Cacti, aby je mohl zapisovat správný uživatel.</w:t>
      </w:r>
    </w:p>
    <w:p w14:paraId="4186275F" w14:textId="77777777" w:rsidR="00EC21AD" w:rsidRPr="005B3A37"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ambria" w:eastAsia="Times New Roman" w:hAnsi="Cambria" w:cs="Courier New"/>
          <w:sz w:val="20"/>
          <w:szCs w:val="20"/>
          <w:lang w:eastAsia="cs-CZ"/>
        </w:rPr>
      </w:pPr>
      <w:r w:rsidRPr="005B3A37">
        <w:rPr>
          <w:rFonts w:ascii="Cambria" w:eastAsia="Times New Roman" w:hAnsi="Cambria" w:cs="Arial"/>
          <w:sz w:val="24"/>
          <w:szCs w:val="24"/>
          <w:lang w:eastAsia="cs-CZ"/>
        </w:rPr>
        <w:t>Příklad pro konkrétního uživatele:</w:t>
      </w:r>
    </w:p>
    <w:p w14:paraId="52A14938" w14:textId="77777777" w:rsidR="00EC21AD" w:rsidRPr="00790006" w:rsidRDefault="00EC21AD" w:rsidP="0025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ascii="Courier New" w:eastAsia="Times New Roman" w:hAnsi="Courier New" w:cs="Courier New"/>
          <w:sz w:val="20"/>
          <w:szCs w:val="20"/>
          <w:lang w:eastAsia="cs-CZ"/>
        </w:rPr>
      </w:pPr>
      <w:r w:rsidRPr="00790006">
        <w:rPr>
          <w:rFonts w:ascii="Courier New" w:eastAsia="Times New Roman" w:hAnsi="Courier New" w:cs="Courier New"/>
          <w:sz w:val="20"/>
          <w:szCs w:val="20"/>
          <w:lang w:eastAsia="cs-CZ"/>
        </w:rPr>
        <w:t>sudo chown -R saad:saad /usr/share/cacti/log/</w:t>
      </w:r>
    </w:p>
    <w:p w14:paraId="1082BDCB" w14:textId="035A9DCD" w:rsidR="00FA10BE" w:rsidRPr="005B3A37" w:rsidRDefault="00EC21AD" w:rsidP="00252670">
      <w:pPr>
        <w:numPr>
          <w:ilvl w:val="0"/>
          <w:numId w:val="36"/>
        </w:numPr>
        <w:spacing w:before="100" w:beforeAutospacing="1" w:after="100" w:afterAutospacing="1" w:line="336" w:lineRule="auto"/>
        <w:rPr>
          <w:rFonts w:ascii="Cambria" w:eastAsia="Times New Roman" w:hAnsi="Cambria" w:cs="Arial"/>
          <w:sz w:val="24"/>
          <w:szCs w:val="24"/>
          <w:lang w:eastAsia="cs-CZ"/>
        </w:rPr>
      </w:pPr>
      <w:r w:rsidRPr="005B3A37">
        <w:rPr>
          <w:rFonts w:ascii="Cambria" w:eastAsia="Times New Roman" w:hAnsi="Cambria" w:cs="Arial"/>
          <w:b/>
          <w:bCs/>
          <w:sz w:val="24"/>
          <w:szCs w:val="24"/>
          <w:lang w:eastAsia="cs-CZ"/>
        </w:rPr>
        <w:t xml:space="preserve">Změní vlastníka složky </w:t>
      </w:r>
      <w:r w:rsidRPr="005B3A37">
        <w:rPr>
          <w:rFonts w:ascii="Cambria" w:eastAsia="Times New Roman" w:hAnsi="Cambria" w:cs="Arial"/>
          <w:b/>
          <w:bCs/>
          <w:sz w:val="20"/>
          <w:szCs w:val="20"/>
          <w:lang w:eastAsia="cs-CZ"/>
        </w:rPr>
        <w:t>log/</w:t>
      </w:r>
      <w:r w:rsidRPr="005B3A37">
        <w:rPr>
          <w:rFonts w:ascii="Cambria" w:eastAsia="Times New Roman" w:hAnsi="Cambria" w:cs="Arial"/>
          <w:b/>
          <w:bCs/>
          <w:sz w:val="24"/>
          <w:szCs w:val="24"/>
          <w:lang w:eastAsia="cs-CZ"/>
        </w:rPr>
        <w:t xml:space="preserve"> na uživatele </w:t>
      </w:r>
      <w:r w:rsidRPr="005B3A37">
        <w:rPr>
          <w:rFonts w:ascii="Cambria" w:eastAsia="Times New Roman" w:hAnsi="Cambria" w:cs="Arial"/>
          <w:b/>
          <w:bCs/>
          <w:sz w:val="20"/>
          <w:szCs w:val="20"/>
          <w:lang w:eastAsia="cs-CZ"/>
        </w:rPr>
        <w:t>saad</w:t>
      </w:r>
      <w:r w:rsidRPr="005B3A37">
        <w:rPr>
          <w:rFonts w:ascii="Cambria" w:eastAsia="Times New Roman" w:hAnsi="Cambria" w:cs="Arial"/>
          <w:sz w:val="24"/>
          <w:szCs w:val="24"/>
          <w:lang w:eastAsia="cs-CZ"/>
        </w:rPr>
        <w:t>.</w:t>
      </w:r>
    </w:p>
    <w:p w14:paraId="46648595" w14:textId="77777777" w:rsidR="00FA10BE" w:rsidRPr="005B3A37" w:rsidRDefault="00FA10BE">
      <w:pPr>
        <w:rPr>
          <w:rFonts w:ascii="Cambria" w:eastAsia="Times New Roman" w:hAnsi="Cambria" w:cs="Arial"/>
          <w:sz w:val="24"/>
          <w:szCs w:val="24"/>
          <w:lang w:eastAsia="cs-CZ"/>
        </w:rPr>
      </w:pPr>
      <w:r w:rsidRPr="005B3A37">
        <w:rPr>
          <w:rFonts w:ascii="Cambria" w:eastAsia="Times New Roman" w:hAnsi="Cambria" w:cs="Arial"/>
          <w:sz w:val="24"/>
          <w:szCs w:val="24"/>
          <w:lang w:eastAsia="cs-CZ"/>
        </w:rPr>
        <w:br w:type="page"/>
      </w:r>
    </w:p>
    <w:p w14:paraId="71FC9E87" w14:textId="4D740C6E" w:rsidR="00EC21AD" w:rsidRPr="005B3A37" w:rsidRDefault="008D7A53" w:rsidP="008D7A53">
      <w:pPr>
        <w:pStyle w:val="Nadpis1"/>
        <w:rPr>
          <w:rFonts w:ascii="Cambria" w:eastAsia="Times New Roman" w:hAnsi="Cambria" w:cs="Arial"/>
          <w:sz w:val="36"/>
          <w:lang w:eastAsia="cs-CZ"/>
        </w:rPr>
      </w:pPr>
      <w:bookmarkStart w:id="37" w:name="_Toc194080214"/>
      <w:r w:rsidRPr="005B3A37">
        <w:rPr>
          <w:rFonts w:ascii="Cambria" w:eastAsia="Times New Roman" w:hAnsi="Cambria" w:cs="Arial"/>
          <w:sz w:val="36"/>
          <w:lang w:eastAsia="cs-CZ"/>
        </w:rPr>
        <w:lastRenderedPageBreak/>
        <w:t xml:space="preserve">9. </w:t>
      </w:r>
      <w:r w:rsidR="00FA10BE" w:rsidRPr="005B3A37">
        <w:rPr>
          <w:rFonts w:ascii="Cambria" w:eastAsia="Times New Roman" w:hAnsi="Cambria" w:cs="Arial"/>
          <w:sz w:val="36"/>
          <w:lang w:eastAsia="cs-CZ"/>
        </w:rPr>
        <w:t>Závěr</w:t>
      </w:r>
      <w:bookmarkEnd w:id="37"/>
    </w:p>
    <w:p w14:paraId="43EC5EDC" w14:textId="690070E5" w:rsidR="005B3A37" w:rsidRPr="005B3A37" w:rsidRDefault="005B3A37" w:rsidP="005B3A37">
      <w:pPr>
        <w:spacing w:line="336" w:lineRule="auto"/>
        <w:rPr>
          <w:rFonts w:ascii="Cambria" w:eastAsia="Times New Roman" w:hAnsi="Cambria" w:cs="Arial"/>
          <w:sz w:val="24"/>
          <w:szCs w:val="24"/>
          <w:lang w:eastAsia="cs-CZ"/>
        </w:rPr>
      </w:pPr>
      <w:r w:rsidRPr="005B3A37">
        <w:rPr>
          <w:rFonts w:ascii="Cambria" w:eastAsia="Times New Roman" w:hAnsi="Cambria" w:cs="Arial"/>
          <w:sz w:val="24"/>
          <w:szCs w:val="24"/>
          <w:lang w:eastAsia="cs-CZ"/>
        </w:rPr>
        <w:t>Monitorování síťového provozu je nezbytným nástrojem pro efektivní správu a zabezpečení moderních sítí. Umožňuje nejen detekci problémů a anomálií v reálném čase, ale také pomáhá optimalizovat výkon, plánovat kapacitu a zajistit soulad s regulačními požadavky.</w:t>
      </w:r>
    </w:p>
    <w:p w14:paraId="402CC160" w14:textId="50F7F5B4" w:rsidR="005B3A37" w:rsidRPr="005B3A37" w:rsidRDefault="005B3A37" w:rsidP="005B3A37">
      <w:pPr>
        <w:spacing w:line="336" w:lineRule="auto"/>
        <w:rPr>
          <w:rFonts w:ascii="Cambria" w:eastAsia="Times New Roman" w:hAnsi="Cambria" w:cs="Arial"/>
          <w:sz w:val="24"/>
          <w:szCs w:val="24"/>
          <w:lang w:eastAsia="cs-CZ"/>
        </w:rPr>
      </w:pPr>
      <w:r w:rsidRPr="005B3A37">
        <w:rPr>
          <w:rFonts w:ascii="Cambria" w:eastAsia="Times New Roman" w:hAnsi="Cambria" w:cs="Arial"/>
          <w:sz w:val="24"/>
          <w:szCs w:val="24"/>
          <w:lang w:eastAsia="cs-CZ"/>
        </w:rPr>
        <w:t>Díky monitorovacím nástrojům, jako je Cacti, mohou správci sítí získat podrobné informace o stavu infrastruktury, rychle reagovat na výpadky a analyzovat dlouhodobé trendy. Implementace těchto systémů přispívá k vyšší spolehlivosti a bezpečnosti podnikových sítí, čímž minimalizuje riziko neplánovaných výpadků a kybernetických hrozeb.</w:t>
      </w:r>
    </w:p>
    <w:p w14:paraId="1003487C" w14:textId="77777777" w:rsidR="005B3A37" w:rsidRPr="005B3A37" w:rsidRDefault="005B3A37" w:rsidP="005B3A37">
      <w:pPr>
        <w:spacing w:line="336" w:lineRule="auto"/>
        <w:rPr>
          <w:rFonts w:ascii="Cambria" w:eastAsia="Times New Roman" w:hAnsi="Cambria" w:cs="Arial"/>
          <w:sz w:val="24"/>
          <w:szCs w:val="24"/>
          <w:lang w:eastAsia="cs-CZ"/>
        </w:rPr>
      </w:pPr>
      <w:r w:rsidRPr="005B3A37">
        <w:rPr>
          <w:rFonts w:ascii="Cambria" w:eastAsia="Times New Roman" w:hAnsi="Cambria" w:cs="Arial"/>
          <w:sz w:val="24"/>
          <w:szCs w:val="24"/>
          <w:lang w:eastAsia="cs-CZ"/>
        </w:rPr>
        <w:t>Vzhledem k neustále rostoucím nárokům na síťové infrastruktury je efektivní monitorování stále důležitější. Organizace, které investují do moderních monitorovacích řešení, získávají nejen lepší kontrolu nad svou sítí, ale také strategickou výhodu v oblasti IT správy a bezpečnosti.</w:t>
      </w:r>
    </w:p>
    <w:p w14:paraId="047897E9" w14:textId="21687048" w:rsidR="00FA10BE" w:rsidRPr="005B3A37" w:rsidRDefault="00FA10BE">
      <w:pPr>
        <w:rPr>
          <w:rFonts w:ascii="Cambria" w:eastAsia="Times New Roman" w:hAnsi="Cambria" w:cs="Arial"/>
          <w:sz w:val="24"/>
          <w:szCs w:val="24"/>
          <w:lang w:eastAsia="cs-CZ"/>
        </w:rPr>
      </w:pPr>
      <w:r w:rsidRPr="005B3A37">
        <w:rPr>
          <w:rFonts w:ascii="Cambria" w:eastAsia="Times New Roman" w:hAnsi="Cambria" w:cs="Arial"/>
          <w:sz w:val="24"/>
          <w:szCs w:val="24"/>
          <w:lang w:eastAsia="cs-CZ"/>
        </w:rPr>
        <w:br w:type="page"/>
      </w:r>
    </w:p>
    <w:p w14:paraId="3EA83B32" w14:textId="2950FA47" w:rsidR="00FA10BE" w:rsidRPr="00CE4728" w:rsidRDefault="00CE4728" w:rsidP="00CE4728">
      <w:pPr>
        <w:pStyle w:val="Nadpis1"/>
        <w:rPr>
          <w:rFonts w:ascii="Cambria" w:eastAsia="Times New Roman" w:hAnsi="Cambria"/>
          <w:sz w:val="40"/>
          <w:lang w:eastAsia="cs-CZ"/>
        </w:rPr>
      </w:pPr>
      <w:bookmarkStart w:id="38" w:name="_Toc194080215"/>
      <w:r>
        <w:rPr>
          <w:rFonts w:ascii="Cambria" w:eastAsia="Times New Roman" w:hAnsi="Cambria"/>
          <w:sz w:val="40"/>
          <w:lang w:eastAsia="cs-CZ"/>
        </w:rPr>
        <w:lastRenderedPageBreak/>
        <w:t xml:space="preserve">10. </w:t>
      </w:r>
      <w:r w:rsidR="00FA10BE" w:rsidRPr="00CE4728">
        <w:rPr>
          <w:rFonts w:ascii="Cambria" w:eastAsia="Times New Roman" w:hAnsi="Cambria"/>
          <w:sz w:val="40"/>
          <w:lang w:eastAsia="cs-CZ"/>
        </w:rPr>
        <w:t>Literatura</w:t>
      </w:r>
      <w:bookmarkEnd w:id="38"/>
    </w:p>
    <w:p w14:paraId="24967B84" w14:textId="79A07F36" w:rsidR="00FA10BE" w:rsidRPr="005B3A37" w:rsidRDefault="00FA10BE" w:rsidP="00FA10BE">
      <w:pPr>
        <w:pStyle w:val="Odstavecseseznamem"/>
        <w:numPr>
          <w:ilvl w:val="0"/>
          <w:numId w:val="43"/>
        </w:numPr>
        <w:spacing w:before="100" w:beforeAutospacing="1" w:after="100" w:afterAutospacing="1" w:line="336" w:lineRule="auto"/>
        <w:rPr>
          <w:rFonts w:ascii="Cambria" w:eastAsia="Times New Roman" w:hAnsi="Cambria" w:cs="Arial"/>
          <w:sz w:val="24"/>
          <w:szCs w:val="24"/>
          <w:lang w:eastAsia="cs-CZ"/>
        </w:rPr>
      </w:pPr>
      <w:r w:rsidRPr="005B3A37">
        <w:rPr>
          <w:rFonts w:ascii="Cambria" w:eastAsia="Times New Roman" w:hAnsi="Cambria" w:cs="Arial"/>
          <w:sz w:val="24"/>
          <w:szCs w:val="24"/>
          <w:lang w:eastAsia="cs-CZ"/>
        </w:rPr>
        <w:t>CACTI. Home website. Online. Dostupné z: https://www.cacti.net. [cit. 2025-03-26].</w:t>
      </w:r>
    </w:p>
    <w:p w14:paraId="1D3D22C5" w14:textId="65D8E6FA" w:rsidR="00C967F3" w:rsidRPr="005B3A37" w:rsidRDefault="00C967F3" w:rsidP="00FA10BE">
      <w:pPr>
        <w:pStyle w:val="Odstavecseseznamem"/>
        <w:numPr>
          <w:ilvl w:val="0"/>
          <w:numId w:val="43"/>
        </w:numPr>
        <w:spacing w:before="100" w:beforeAutospacing="1" w:after="100" w:afterAutospacing="1" w:line="336" w:lineRule="auto"/>
        <w:rPr>
          <w:rFonts w:ascii="Cambria" w:eastAsia="Times New Roman" w:hAnsi="Cambria" w:cs="Arial"/>
          <w:sz w:val="24"/>
          <w:szCs w:val="24"/>
          <w:lang w:eastAsia="cs-CZ"/>
        </w:rPr>
      </w:pPr>
      <w:r w:rsidRPr="005B3A37">
        <w:rPr>
          <w:rFonts w:ascii="Cambria" w:eastAsia="Times New Roman" w:hAnsi="Cambria" w:cs="Arial"/>
          <w:sz w:val="24"/>
          <w:szCs w:val="24"/>
          <w:lang w:eastAsia="cs-CZ"/>
        </w:rPr>
        <w:t>CACTI. Cacti Documentation. Online. Dostupné z: https://docs.cacti.net/#cacti-tm-documentation. [cit. 2025-03-26].</w:t>
      </w:r>
    </w:p>
    <w:p w14:paraId="6C8BB2AD" w14:textId="3F135779" w:rsidR="00FA10BE" w:rsidRPr="005B3A37" w:rsidRDefault="00C967F3" w:rsidP="00FA10BE">
      <w:pPr>
        <w:pStyle w:val="Odstavecseseznamem"/>
        <w:numPr>
          <w:ilvl w:val="0"/>
          <w:numId w:val="43"/>
        </w:numPr>
        <w:spacing w:before="100" w:beforeAutospacing="1" w:after="100" w:afterAutospacing="1" w:line="336" w:lineRule="auto"/>
        <w:rPr>
          <w:rFonts w:ascii="Cambria" w:eastAsia="Times New Roman" w:hAnsi="Cambria" w:cs="Arial"/>
          <w:sz w:val="24"/>
          <w:szCs w:val="24"/>
          <w:lang w:eastAsia="cs-CZ"/>
        </w:rPr>
      </w:pPr>
      <w:r w:rsidRPr="005B3A37">
        <w:rPr>
          <w:rFonts w:ascii="Cambria" w:eastAsia="Times New Roman" w:hAnsi="Cambria" w:cs="Arial"/>
          <w:sz w:val="24"/>
          <w:szCs w:val="24"/>
          <w:lang w:eastAsia="cs-CZ"/>
        </w:rPr>
        <w:t>WIKIPEDIE. Simple Network Management Protocol. Online. Dostupné z: https://en.wikipedia.org/wiki/Simple_Network_Management_Protocol. [cit. 2025-03-26].</w:t>
      </w:r>
    </w:p>
    <w:p w14:paraId="640F8A82" w14:textId="52391851" w:rsidR="00C967F3" w:rsidRPr="005B3A37" w:rsidRDefault="00C967F3" w:rsidP="00FA10BE">
      <w:pPr>
        <w:pStyle w:val="Odstavecseseznamem"/>
        <w:numPr>
          <w:ilvl w:val="0"/>
          <w:numId w:val="43"/>
        </w:numPr>
        <w:spacing w:before="100" w:beforeAutospacing="1" w:after="100" w:afterAutospacing="1" w:line="336" w:lineRule="auto"/>
        <w:rPr>
          <w:rFonts w:ascii="Cambria" w:eastAsia="Times New Roman" w:hAnsi="Cambria" w:cs="Arial"/>
          <w:sz w:val="24"/>
          <w:szCs w:val="24"/>
          <w:lang w:eastAsia="cs-CZ"/>
        </w:rPr>
      </w:pPr>
      <w:r w:rsidRPr="005B3A37">
        <w:rPr>
          <w:rFonts w:ascii="Cambria" w:eastAsia="Times New Roman" w:hAnsi="Cambria" w:cs="Arial"/>
          <w:sz w:val="24"/>
          <w:szCs w:val="24"/>
          <w:lang w:eastAsia="cs-CZ"/>
        </w:rPr>
        <w:t>WIKIPEDIE. Netflow. Online. Dostupné z: https://en.wikipedia.org/wiki/NetFlow. [cit. 2025-03-26].</w:t>
      </w:r>
    </w:p>
    <w:p w14:paraId="7366C380" w14:textId="00F2F936" w:rsidR="00C967F3" w:rsidRPr="005B3A37" w:rsidRDefault="00C967F3" w:rsidP="00FA10BE">
      <w:pPr>
        <w:pStyle w:val="Odstavecseseznamem"/>
        <w:numPr>
          <w:ilvl w:val="0"/>
          <w:numId w:val="43"/>
        </w:numPr>
        <w:spacing w:before="100" w:beforeAutospacing="1" w:after="100" w:afterAutospacing="1" w:line="336" w:lineRule="auto"/>
        <w:rPr>
          <w:rFonts w:ascii="Cambria" w:eastAsia="Times New Roman" w:hAnsi="Cambria" w:cs="Arial"/>
          <w:sz w:val="24"/>
          <w:szCs w:val="24"/>
          <w:lang w:eastAsia="cs-CZ"/>
        </w:rPr>
      </w:pPr>
      <w:r w:rsidRPr="005B3A37">
        <w:rPr>
          <w:rFonts w:ascii="Cambria" w:eastAsia="Times New Roman" w:hAnsi="Cambria" w:cs="Arial"/>
          <w:sz w:val="24"/>
          <w:szCs w:val="24"/>
          <w:lang w:eastAsia="cs-CZ"/>
        </w:rPr>
        <w:t>WIKIPEDIE. Syslog. Online. Dostupné z: https://en.wikipedia.org/wiki/Syslog. [cit. 2025-03-26].</w:t>
      </w:r>
    </w:p>
    <w:p w14:paraId="044F3EE6" w14:textId="158EFBEE" w:rsidR="00C967F3" w:rsidRPr="005B3A37" w:rsidRDefault="00C967F3" w:rsidP="00FA10BE">
      <w:pPr>
        <w:pStyle w:val="Odstavecseseznamem"/>
        <w:numPr>
          <w:ilvl w:val="0"/>
          <w:numId w:val="43"/>
        </w:numPr>
        <w:spacing w:before="100" w:beforeAutospacing="1" w:after="100" w:afterAutospacing="1" w:line="336" w:lineRule="auto"/>
        <w:rPr>
          <w:rFonts w:ascii="Cambria" w:eastAsia="Times New Roman" w:hAnsi="Cambria" w:cs="Arial"/>
          <w:sz w:val="24"/>
          <w:szCs w:val="24"/>
          <w:lang w:eastAsia="cs-CZ"/>
        </w:rPr>
      </w:pPr>
      <w:r w:rsidRPr="005B3A37">
        <w:rPr>
          <w:rFonts w:ascii="Cambria" w:eastAsia="Times New Roman" w:hAnsi="Cambria" w:cs="Arial"/>
          <w:sz w:val="24"/>
          <w:szCs w:val="24"/>
          <w:lang w:eastAsia="cs-CZ"/>
        </w:rPr>
        <w:t>CISCO. What Is Network Monitoring? Online. Dostupné z: https://www.cisco.com/c/en_uk/solutions/automation/what-is-network-monitoring.html. [cit. 2025-03-26].</w:t>
      </w:r>
    </w:p>
    <w:p w14:paraId="29639A0D" w14:textId="73BA968E" w:rsidR="00C967F3" w:rsidRDefault="00C967F3" w:rsidP="00FA10BE">
      <w:pPr>
        <w:pStyle w:val="Odstavecseseznamem"/>
        <w:numPr>
          <w:ilvl w:val="0"/>
          <w:numId w:val="43"/>
        </w:numPr>
        <w:spacing w:before="100" w:beforeAutospacing="1" w:after="100" w:afterAutospacing="1" w:line="336" w:lineRule="auto"/>
        <w:rPr>
          <w:rFonts w:ascii="Cambria" w:eastAsia="Times New Roman" w:hAnsi="Cambria" w:cs="Arial"/>
          <w:sz w:val="24"/>
          <w:szCs w:val="24"/>
          <w:lang w:eastAsia="cs-CZ"/>
        </w:rPr>
      </w:pPr>
      <w:r w:rsidRPr="005B3A37">
        <w:rPr>
          <w:rFonts w:ascii="Cambria" w:eastAsia="Times New Roman" w:hAnsi="Cambria" w:cs="Arial"/>
          <w:sz w:val="24"/>
          <w:szCs w:val="24"/>
          <w:lang w:eastAsia="cs-CZ"/>
        </w:rPr>
        <w:t>CISCO. Cybersecurity Essentials course. Online. Dostupné z: https://www.netacad.com. [cit. 2025-03-26].</w:t>
      </w:r>
    </w:p>
    <w:p w14:paraId="582EB59A" w14:textId="6A892DFD" w:rsidR="00CE4728" w:rsidRDefault="00CE4728" w:rsidP="00CE4728">
      <w:pPr>
        <w:spacing w:before="100" w:beforeAutospacing="1" w:after="100" w:afterAutospacing="1" w:line="336" w:lineRule="auto"/>
        <w:rPr>
          <w:rFonts w:ascii="Cambria" w:eastAsia="Times New Roman" w:hAnsi="Cambria" w:cs="Arial"/>
          <w:sz w:val="24"/>
          <w:szCs w:val="24"/>
          <w:lang w:eastAsia="cs-CZ"/>
        </w:rPr>
      </w:pPr>
      <w:r>
        <w:rPr>
          <w:rFonts w:ascii="Cambria" w:eastAsia="Times New Roman" w:hAnsi="Cambria" w:cs="Arial"/>
          <w:sz w:val="24"/>
          <w:szCs w:val="24"/>
          <w:lang w:eastAsia="cs-CZ"/>
        </w:rPr>
        <w:br w:type="page"/>
      </w:r>
    </w:p>
    <w:p w14:paraId="2BB64237" w14:textId="41C17F09" w:rsidR="00CE4728" w:rsidRDefault="00CE4728" w:rsidP="00CE4728">
      <w:pPr>
        <w:pStyle w:val="Nadpis1"/>
        <w:rPr>
          <w:rFonts w:ascii="Cambria" w:eastAsia="Times New Roman" w:hAnsi="Cambria"/>
          <w:sz w:val="40"/>
          <w:lang w:eastAsia="cs-CZ"/>
        </w:rPr>
      </w:pPr>
      <w:bookmarkStart w:id="39" w:name="_Toc194080216"/>
      <w:r>
        <w:rPr>
          <w:rFonts w:ascii="Cambria" w:eastAsia="Times New Roman" w:hAnsi="Cambria"/>
          <w:sz w:val="40"/>
          <w:lang w:eastAsia="cs-CZ"/>
        </w:rPr>
        <w:lastRenderedPageBreak/>
        <w:t xml:space="preserve">11. </w:t>
      </w:r>
      <w:r w:rsidRPr="00CE4728">
        <w:rPr>
          <w:rFonts w:ascii="Cambria" w:eastAsia="Times New Roman" w:hAnsi="Cambria"/>
          <w:sz w:val="40"/>
          <w:lang w:eastAsia="cs-CZ"/>
        </w:rPr>
        <w:t>Seznam obrázků</w:t>
      </w:r>
      <w:bookmarkEnd w:id="39"/>
    </w:p>
    <w:p w14:paraId="717FCA05" w14:textId="146500C4" w:rsidR="00CE4728" w:rsidRPr="00CE4728" w:rsidRDefault="00CE4728">
      <w:pPr>
        <w:pStyle w:val="Seznamobrzk"/>
        <w:tabs>
          <w:tab w:val="right" w:leader="dot" w:pos="9060"/>
        </w:tabs>
        <w:rPr>
          <w:rFonts w:ascii="Cambria" w:hAnsi="Cambria"/>
          <w:noProof/>
        </w:rPr>
      </w:pPr>
      <w:r>
        <w:rPr>
          <w:lang w:eastAsia="cs-CZ"/>
        </w:rPr>
        <w:fldChar w:fldCharType="begin"/>
      </w:r>
      <w:r>
        <w:rPr>
          <w:lang w:eastAsia="cs-CZ"/>
        </w:rPr>
        <w:instrText xml:space="preserve"> TOC \h \z \c "Obrázek" </w:instrText>
      </w:r>
      <w:r>
        <w:rPr>
          <w:lang w:eastAsia="cs-CZ"/>
        </w:rPr>
        <w:fldChar w:fldCharType="separate"/>
      </w:r>
      <w:hyperlink w:anchor="_Toc194079453" w:history="1">
        <w:r w:rsidRPr="00CE4728">
          <w:rPr>
            <w:rStyle w:val="Hypertextovodkaz"/>
            <w:rFonts w:ascii="Cambria" w:hAnsi="Cambria"/>
            <w:noProof/>
          </w:rPr>
          <w:t>Obrázek 1 Monitorování sítě (Zdroj: autor)</w:t>
        </w:r>
        <w:r w:rsidRPr="00CE4728">
          <w:rPr>
            <w:rFonts w:ascii="Cambria" w:hAnsi="Cambria"/>
            <w:noProof/>
            <w:webHidden/>
          </w:rPr>
          <w:tab/>
        </w:r>
        <w:r w:rsidRPr="00CE4728">
          <w:rPr>
            <w:rFonts w:ascii="Cambria" w:hAnsi="Cambria"/>
            <w:noProof/>
            <w:webHidden/>
          </w:rPr>
          <w:fldChar w:fldCharType="begin"/>
        </w:r>
        <w:r w:rsidRPr="00CE4728">
          <w:rPr>
            <w:rFonts w:ascii="Cambria" w:hAnsi="Cambria"/>
            <w:noProof/>
            <w:webHidden/>
          </w:rPr>
          <w:instrText xml:space="preserve"> PAGEREF _Toc194079453 \h </w:instrText>
        </w:r>
        <w:r w:rsidRPr="00CE4728">
          <w:rPr>
            <w:rFonts w:ascii="Cambria" w:hAnsi="Cambria"/>
            <w:noProof/>
            <w:webHidden/>
          </w:rPr>
        </w:r>
        <w:r w:rsidRPr="00CE4728">
          <w:rPr>
            <w:rFonts w:ascii="Cambria" w:hAnsi="Cambria"/>
            <w:noProof/>
            <w:webHidden/>
          </w:rPr>
          <w:fldChar w:fldCharType="separate"/>
        </w:r>
        <w:r w:rsidRPr="00CE4728">
          <w:rPr>
            <w:rFonts w:ascii="Cambria" w:hAnsi="Cambria"/>
            <w:noProof/>
            <w:webHidden/>
          </w:rPr>
          <w:t>7</w:t>
        </w:r>
        <w:r w:rsidRPr="00CE4728">
          <w:rPr>
            <w:rFonts w:ascii="Cambria" w:hAnsi="Cambria"/>
            <w:noProof/>
            <w:webHidden/>
          </w:rPr>
          <w:fldChar w:fldCharType="end"/>
        </w:r>
      </w:hyperlink>
    </w:p>
    <w:p w14:paraId="4E760B17" w14:textId="4D75DC81" w:rsidR="00CE4728" w:rsidRPr="00CE4728" w:rsidRDefault="00DB4A86">
      <w:pPr>
        <w:pStyle w:val="Seznamobrzk"/>
        <w:tabs>
          <w:tab w:val="right" w:leader="dot" w:pos="9060"/>
        </w:tabs>
        <w:rPr>
          <w:rFonts w:ascii="Cambria" w:hAnsi="Cambria"/>
          <w:noProof/>
        </w:rPr>
      </w:pPr>
      <w:hyperlink w:anchor="_Toc194079454" w:history="1">
        <w:r w:rsidR="00CE4728" w:rsidRPr="00CE4728">
          <w:rPr>
            <w:rStyle w:val="Hypertextovodkaz"/>
            <w:rFonts w:ascii="Cambria" w:hAnsi="Cambria"/>
            <w:noProof/>
          </w:rPr>
          <w:t>Obrázek 2 SNMP (Zdroj: autor)</w:t>
        </w:r>
        <w:r w:rsidR="00CE4728" w:rsidRPr="00CE4728">
          <w:rPr>
            <w:rFonts w:ascii="Cambria" w:hAnsi="Cambria"/>
            <w:noProof/>
            <w:webHidden/>
          </w:rPr>
          <w:tab/>
        </w:r>
        <w:r w:rsidR="00CE4728" w:rsidRPr="00CE4728">
          <w:rPr>
            <w:rFonts w:ascii="Cambria" w:hAnsi="Cambria"/>
            <w:noProof/>
            <w:webHidden/>
          </w:rPr>
          <w:fldChar w:fldCharType="begin"/>
        </w:r>
        <w:r w:rsidR="00CE4728" w:rsidRPr="00CE4728">
          <w:rPr>
            <w:rFonts w:ascii="Cambria" w:hAnsi="Cambria"/>
            <w:noProof/>
            <w:webHidden/>
          </w:rPr>
          <w:instrText xml:space="preserve"> PAGEREF _Toc194079454 \h </w:instrText>
        </w:r>
        <w:r w:rsidR="00CE4728" w:rsidRPr="00CE4728">
          <w:rPr>
            <w:rFonts w:ascii="Cambria" w:hAnsi="Cambria"/>
            <w:noProof/>
            <w:webHidden/>
          </w:rPr>
        </w:r>
        <w:r w:rsidR="00CE4728" w:rsidRPr="00CE4728">
          <w:rPr>
            <w:rFonts w:ascii="Cambria" w:hAnsi="Cambria"/>
            <w:noProof/>
            <w:webHidden/>
          </w:rPr>
          <w:fldChar w:fldCharType="separate"/>
        </w:r>
        <w:r w:rsidR="00CE4728" w:rsidRPr="00CE4728">
          <w:rPr>
            <w:rFonts w:ascii="Cambria" w:hAnsi="Cambria"/>
            <w:noProof/>
            <w:webHidden/>
          </w:rPr>
          <w:t>9</w:t>
        </w:r>
        <w:r w:rsidR="00CE4728" w:rsidRPr="00CE4728">
          <w:rPr>
            <w:rFonts w:ascii="Cambria" w:hAnsi="Cambria"/>
            <w:noProof/>
            <w:webHidden/>
          </w:rPr>
          <w:fldChar w:fldCharType="end"/>
        </w:r>
      </w:hyperlink>
    </w:p>
    <w:p w14:paraId="21945324" w14:textId="669C6F78" w:rsidR="00CE4728" w:rsidRPr="00CE4728" w:rsidRDefault="00DB4A86">
      <w:pPr>
        <w:pStyle w:val="Seznamobrzk"/>
        <w:tabs>
          <w:tab w:val="right" w:leader="dot" w:pos="9060"/>
        </w:tabs>
        <w:rPr>
          <w:rFonts w:ascii="Cambria" w:hAnsi="Cambria"/>
          <w:noProof/>
        </w:rPr>
      </w:pPr>
      <w:hyperlink w:anchor="_Toc194079455" w:history="1">
        <w:r w:rsidR="00CE4728" w:rsidRPr="00CE4728">
          <w:rPr>
            <w:rStyle w:val="Hypertextovodkaz"/>
            <w:rFonts w:ascii="Cambria" w:hAnsi="Cambria"/>
            <w:noProof/>
          </w:rPr>
          <w:t>Obrázek 3 Netflow (Zdroj: autor)</w:t>
        </w:r>
        <w:r w:rsidR="00CE4728" w:rsidRPr="00CE4728">
          <w:rPr>
            <w:rFonts w:ascii="Cambria" w:hAnsi="Cambria"/>
            <w:noProof/>
            <w:webHidden/>
          </w:rPr>
          <w:tab/>
        </w:r>
        <w:r w:rsidR="00CE4728" w:rsidRPr="00CE4728">
          <w:rPr>
            <w:rFonts w:ascii="Cambria" w:hAnsi="Cambria"/>
            <w:noProof/>
            <w:webHidden/>
          </w:rPr>
          <w:fldChar w:fldCharType="begin"/>
        </w:r>
        <w:r w:rsidR="00CE4728" w:rsidRPr="00CE4728">
          <w:rPr>
            <w:rFonts w:ascii="Cambria" w:hAnsi="Cambria"/>
            <w:noProof/>
            <w:webHidden/>
          </w:rPr>
          <w:instrText xml:space="preserve"> PAGEREF _Toc194079455 \h </w:instrText>
        </w:r>
        <w:r w:rsidR="00CE4728" w:rsidRPr="00CE4728">
          <w:rPr>
            <w:rFonts w:ascii="Cambria" w:hAnsi="Cambria"/>
            <w:noProof/>
            <w:webHidden/>
          </w:rPr>
        </w:r>
        <w:r w:rsidR="00CE4728" w:rsidRPr="00CE4728">
          <w:rPr>
            <w:rFonts w:ascii="Cambria" w:hAnsi="Cambria"/>
            <w:noProof/>
            <w:webHidden/>
          </w:rPr>
          <w:fldChar w:fldCharType="separate"/>
        </w:r>
        <w:r w:rsidR="00CE4728" w:rsidRPr="00CE4728">
          <w:rPr>
            <w:rFonts w:ascii="Cambria" w:hAnsi="Cambria"/>
            <w:noProof/>
            <w:webHidden/>
          </w:rPr>
          <w:t>10</w:t>
        </w:r>
        <w:r w:rsidR="00CE4728" w:rsidRPr="00CE4728">
          <w:rPr>
            <w:rFonts w:ascii="Cambria" w:hAnsi="Cambria"/>
            <w:noProof/>
            <w:webHidden/>
          </w:rPr>
          <w:fldChar w:fldCharType="end"/>
        </w:r>
      </w:hyperlink>
    </w:p>
    <w:p w14:paraId="52464120" w14:textId="0F40FAD1" w:rsidR="00CE4728" w:rsidRPr="00CE4728" w:rsidRDefault="00DB4A86">
      <w:pPr>
        <w:pStyle w:val="Seznamobrzk"/>
        <w:tabs>
          <w:tab w:val="right" w:leader="dot" w:pos="9060"/>
        </w:tabs>
        <w:rPr>
          <w:rFonts w:ascii="Cambria" w:hAnsi="Cambria"/>
          <w:noProof/>
        </w:rPr>
      </w:pPr>
      <w:hyperlink w:anchor="_Toc194079456" w:history="1">
        <w:r w:rsidR="00CE4728" w:rsidRPr="00CE4728">
          <w:rPr>
            <w:rStyle w:val="Hypertextovodkaz"/>
            <w:rFonts w:ascii="Cambria" w:hAnsi="Cambria"/>
            <w:noProof/>
          </w:rPr>
          <w:t>Obrázek 4 Topologie Cacti (zdroj: Autor)</w:t>
        </w:r>
        <w:r w:rsidR="00CE4728" w:rsidRPr="00CE4728">
          <w:rPr>
            <w:rFonts w:ascii="Cambria" w:hAnsi="Cambria"/>
            <w:noProof/>
            <w:webHidden/>
          </w:rPr>
          <w:tab/>
        </w:r>
        <w:r w:rsidR="00CE4728" w:rsidRPr="00CE4728">
          <w:rPr>
            <w:rFonts w:ascii="Cambria" w:hAnsi="Cambria"/>
            <w:noProof/>
            <w:webHidden/>
          </w:rPr>
          <w:fldChar w:fldCharType="begin"/>
        </w:r>
        <w:r w:rsidR="00CE4728" w:rsidRPr="00CE4728">
          <w:rPr>
            <w:rFonts w:ascii="Cambria" w:hAnsi="Cambria"/>
            <w:noProof/>
            <w:webHidden/>
          </w:rPr>
          <w:instrText xml:space="preserve"> PAGEREF _Toc194079456 \h </w:instrText>
        </w:r>
        <w:r w:rsidR="00CE4728" w:rsidRPr="00CE4728">
          <w:rPr>
            <w:rFonts w:ascii="Cambria" w:hAnsi="Cambria"/>
            <w:noProof/>
            <w:webHidden/>
          </w:rPr>
        </w:r>
        <w:r w:rsidR="00CE4728" w:rsidRPr="00CE4728">
          <w:rPr>
            <w:rFonts w:ascii="Cambria" w:hAnsi="Cambria"/>
            <w:noProof/>
            <w:webHidden/>
          </w:rPr>
          <w:fldChar w:fldCharType="separate"/>
        </w:r>
        <w:r w:rsidR="00CE4728" w:rsidRPr="00CE4728">
          <w:rPr>
            <w:rFonts w:ascii="Cambria" w:hAnsi="Cambria"/>
            <w:noProof/>
            <w:webHidden/>
          </w:rPr>
          <w:t>14</w:t>
        </w:r>
        <w:r w:rsidR="00CE4728" w:rsidRPr="00CE4728">
          <w:rPr>
            <w:rFonts w:ascii="Cambria" w:hAnsi="Cambria"/>
            <w:noProof/>
            <w:webHidden/>
          </w:rPr>
          <w:fldChar w:fldCharType="end"/>
        </w:r>
      </w:hyperlink>
    </w:p>
    <w:p w14:paraId="6C3D598A" w14:textId="52A65E84" w:rsidR="00CE4728" w:rsidRDefault="00DB4A86">
      <w:pPr>
        <w:pStyle w:val="Seznamobrzk"/>
        <w:tabs>
          <w:tab w:val="right" w:leader="dot" w:pos="9060"/>
        </w:tabs>
        <w:rPr>
          <w:noProof/>
        </w:rPr>
      </w:pPr>
      <w:hyperlink w:anchor="_Toc194079457" w:history="1">
        <w:r w:rsidR="00CE4728" w:rsidRPr="00CE4728">
          <w:rPr>
            <w:rStyle w:val="Hypertextovodkaz"/>
            <w:rFonts w:ascii="Cambria" w:hAnsi="Cambria"/>
            <w:noProof/>
          </w:rPr>
          <w:t>Obrázek 5 Rozhraní Cacti (zdroj: cacti.net)</w:t>
        </w:r>
        <w:r w:rsidR="00CE4728" w:rsidRPr="00CE4728">
          <w:rPr>
            <w:rFonts w:ascii="Cambria" w:hAnsi="Cambria"/>
            <w:noProof/>
            <w:webHidden/>
          </w:rPr>
          <w:tab/>
        </w:r>
        <w:r w:rsidR="00CE4728" w:rsidRPr="00CE4728">
          <w:rPr>
            <w:rFonts w:ascii="Cambria" w:hAnsi="Cambria"/>
            <w:noProof/>
            <w:webHidden/>
          </w:rPr>
          <w:fldChar w:fldCharType="begin"/>
        </w:r>
        <w:r w:rsidR="00CE4728" w:rsidRPr="00CE4728">
          <w:rPr>
            <w:rFonts w:ascii="Cambria" w:hAnsi="Cambria"/>
            <w:noProof/>
            <w:webHidden/>
          </w:rPr>
          <w:instrText xml:space="preserve"> PAGEREF _Toc194079457 \h </w:instrText>
        </w:r>
        <w:r w:rsidR="00CE4728" w:rsidRPr="00CE4728">
          <w:rPr>
            <w:rFonts w:ascii="Cambria" w:hAnsi="Cambria"/>
            <w:noProof/>
            <w:webHidden/>
          </w:rPr>
        </w:r>
        <w:r w:rsidR="00CE4728" w:rsidRPr="00CE4728">
          <w:rPr>
            <w:rFonts w:ascii="Cambria" w:hAnsi="Cambria"/>
            <w:noProof/>
            <w:webHidden/>
          </w:rPr>
          <w:fldChar w:fldCharType="separate"/>
        </w:r>
        <w:r w:rsidR="00CE4728" w:rsidRPr="00CE4728">
          <w:rPr>
            <w:rFonts w:ascii="Cambria" w:hAnsi="Cambria"/>
            <w:noProof/>
            <w:webHidden/>
          </w:rPr>
          <w:t>16</w:t>
        </w:r>
        <w:r w:rsidR="00CE4728" w:rsidRPr="00CE4728">
          <w:rPr>
            <w:rFonts w:ascii="Cambria" w:hAnsi="Cambria"/>
            <w:noProof/>
            <w:webHidden/>
          </w:rPr>
          <w:fldChar w:fldCharType="end"/>
        </w:r>
      </w:hyperlink>
    </w:p>
    <w:p w14:paraId="6272BD5E" w14:textId="1AD55DF5" w:rsidR="00CE4728" w:rsidRPr="00CE4728" w:rsidRDefault="00CE4728" w:rsidP="00CE4728">
      <w:pPr>
        <w:rPr>
          <w:lang w:eastAsia="cs-CZ"/>
        </w:rPr>
      </w:pPr>
      <w:r>
        <w:rPr>
          <w:lang w:eastAsia="cs-CZ"/>
        </w:rPr>
        <w:fldChar w:fldCharType="end"/>
      </w:r>
    </w:p>
    <w:sectPr w:rsidR="00CE4728" w:rsidRPr="00CE4728" w:rsidSect="004B00FE">
      <w:footerReference w:type="default" r:id="rId21"/>
      <w:pgSz w:w="11906" w:h="16838"/>
      <w:pgMar w:top="1701" w:right="1418" w:bottom="1701" w:left="1418"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5DC62" w14:textId="77777777" w:rsidR="00153AA7" w:rsidRDefault="00153AA7" w:rsidP="00790006">
      <w:pPr>
        <w:spacing w:after="0" w:line="240" w:lineRule="auto"/>
      </w:pPr>
      <w:r>
        <w:separator/>
      </w:r>
    </w:p>
  </w:endnote>
  <w:endnote w:type="continuationSeparator" w:id="0">
    <w:p w14:paraId="19A27143" w14:textId="77777777" w:rsidR="00153AA7" w:rsidRDefault="00153AA7" w:rsidP="0079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B490B" w14:textId="77777777" w:rsidR="00253876" w:rsidRDefault="002538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D84A5" w14:textId="77777777" w:rsidR="00790006" w:rsidRDefault="0079000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0D68" w14:textId="77777777" w:rsidR="00253876" w:rsidRDefault="0025387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EADBC" w14:textId="77777777" w:rsidR="00790006" w:rsidRDefault="00790006">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6C265" w14:textId="77777777" w:rsidR="00790006" w:rsidRDefault="00790006">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158087"/>
      <w:docPartObj>
        <w:docPartGallery w:val="Page Numbers (Bottom of Page)"/>
        <w:docPartUnique/>
      </w:docPartObj>
    </w:sdtPr>
    <w:sdtEndPr/>
    <w:sdtContent>
      <w:p w14:paraId="47F06974" w14:textId="40C75F69" w:rsidR="004B00FE" w:rsidRDefault="004B00FE">
        <w:pPr>
          <w:pStyle w:val="Zpat"/>
          <w:jc w:val="center"/>
        </w:pPr>
        <w:r>
          <w:fldChar w:fldCharType="begin"/>
        </w:r>
        <w:r>
          <w:instrText>PAGE   \* MERGEFORMAT</w:instrText>
        </w:r>
        <w:r>
          <w:fldChar w:fldCharType="separate"/>
        </w:r>
        <w:r>
          <w:t>2</w:t>
        </w:r>
        <w:r>
          <w:fldChar w:fldCharType="end"/>
        </w:r>
      </w:p>
    </w:sdtContent>
  </w:sdt>
  <w:p w14:paraId="6CA31884" w14:textId="77777777" w:rsidR="004B00FE" w:rsidRDefault="004B00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8371F" w14:textId="77777777" w:rsidR="00153AA7" w:rsidRDefault="00153AA7" w:rsidP="00790006">
      <w:pPr>
        <w:spacing w:after="0" w:line="240" w:lineRule="auto"/>
      </w:pPr>
      <w:r>
        <w:separator/>
      </w:r>
    </w:p>
  </w:footnote>
  <w:footnote w:type="continuationSeparator" w:id="0">
    <w:p w14:paraId="02999734" w14:textId="77777777" w:rsidR="00153AA7" w:rsidRDefault="00153AA7" w:rsidP="0079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29833" w14:textId="77777777" w:rsidR="00253876" w:rsidRDefault="002538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42A" w14:textId="77777777" w:rsidR="00253876" w:rsidRDefault="0025387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CE82" w14:textId="77777777" w:rsidR="00253876" w:rsidRDefault="002538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7A2D"/>
    <w:multiLevelType w:val="hybridMultilevel"/>
    <w:tmpl w:val="E4D0A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CF6D4F"/>
    <w:multiLevelType w:val="multilevel"/>
    <w:tmpl w:val="908C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2712D"/>
    <w:multiLevelType w:val="multilevel"/>
    <w:tmpl w:val="5AB2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54D7A"/>
    <w:multiLevelType w:val="multilevel"/>
    <w:tmpl w:val="04DC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F1D69"/>
    <w:multiLevelType w:val="hybridMultilevel"/>
    <w:tmpl w:val="DDB4C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A91736"/>
    <w:multiLevelType w:val="multilevel"/>
    <w:tmpl w:val="3534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23FE0"/>
    <w:multiLevelType w:val="multilevel"/>
    <w:tmpl w:val="83BC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7643A"/>
    <w:multiLevelType w:val="multilevel"/>
    <w:tmpl w:val="B01E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F6E92"/>
    <w:multiLevelType w:val="hybridMultilevel"/>
    <w:tmpl w:val="6B88D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492269"/>
    <w:multiLevelType w:val="multilevel"/>
    <w:tmpl w:val="BC88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4216A"/>
    <w:multiLevelType w:val="multilevel"/>
    <w:tmpl w:val="419E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61C3E"/>
    <w:multiLevelType w:val="multilevel"/>
    <w:tmpl w:val="5670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D6DC9"/>
    <w:multiLevelType w:val="hybridMultilevel"/>
    <w:tmpl w:val="31C6EE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8C6834"/>
    <w:multiLevelType w:val="multilevel"/>
    <w:tmpl w:val="ADD0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025D5"/>
    <w:multiLevelType w:val="hybridMultilevel"/>
    <w:tmpl w:val="3926F9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9B0F85"/>
    <w:multiLevelType w:val="multilevel"/>
    <w:tmpl w:val="2B6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47DDB"/>
    <w:multiLevelType w:val="hybridMultilevel"/>
    <w:tmpl w:val="3490F9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9109A1"/>
    <w:multiLevelType w:val="hybridMultilevel"/>
    <w:tmpl w:val="2FBEF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DC2157C"/>
    <w:multiLevelType w:val="multilevel"/>
    <w:tmpl w:val="BA08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26252D"/>
    <w:multiLevelType w:val="hybridMultilevel"/>
    <w:tmpl w:val="F07A2F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9E20D1"/>
    <w:multiLevelType w:val="multilevel"/>
    <w:tmpl w:val="4C3E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DA7A54"/>
    <w:multiLevelType w:val="hybridMultilevel"/>
    <w:tmpl w:val="85B04D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3846B6"/>
    <w:multiLevelType w:val="hybridMultilevel"/>
    <w:tmpl w:val="069CDD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43488C"/>
    <w:multiLevelType w:val="multilevel"/>
    <w:tmpl w:val="B882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742745"/>
    <w:multiLevelType w:val="hybridMultilevel"/>
    <w:tmpl w:val="7B4A29B2"/>
    <w:lvl w:ilvl="0" w:tplc="5B52B3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BC5CF5"/>
    <w:multiLevelType w:val="hybridMultilevel"/>
    <w:tmpl w:val="EA5EA7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121A98"/>
    <w:multiLevelType w:val="multilevel"/>
    <w:tmpl w:val="E9B6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F937F3"/>
    <w:multiLevelType w:val="multilevel"/>
    <w:tmpl w:val="4B10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3D08A0"/>
    <w:multiLevelType w:val="hybridMultilevel"/>
    <w:tmpl w:val="16A4D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083451"/>
    <w:multiLevelType w:val="hybridMultilevel"/>
    <w:tmpl w:val="875E8D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F73CC1"/>
    <w:multiLevelType w:val="multilevel"/>
    <w:tmpl w:val="E76C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294887"/>
    <w:multiLevelType w:val="hybridMultilevel"/>
    <w:tmpl w:val="7278E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2E3E7F"/>
    <w:multiLevelType w:val="multilevel"/>
    <w:tmpl w:val="A3BE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6574A0"/>
    <w:multiLevelType w:val="hybridMultilevel"/>
    <w:tmpl w:val="CA3043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167BD8"/>
    <w:multiLevelType w:val="hybridMultilevel"/>
    <w:tmpl w:val="F350C8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992F12"/>
    <w:multiLevelType w:val="hybridMultilevel"/>
    <w:tmpl w:val="44341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895E07"/>
    <w:multiLevelType w:val="hybridMultilevel"/>
    <w:tmpl w:val="1F88E7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D5127D"/>
    <w:multiLevelType w:val="multilevel"/>
    <w:tmpl w:val="1350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193A8D"/>
    <w:multiLevelType w:val="multilevel"/>
    <w:tmpl w:val="E3B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6602C5"/>
    <w:multiLevelType w:val="multilevel"/>
    <w:tmpl w:val="DE9C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EF61BC"/>
    <w:multiLevelType w:val="hybridMultilevel"/>
    <w:tmpl w:val="0DFE0800"/>
    <w:lvl w:ilvl="0" w:tplc="2F286D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D138CE"/>
    <w:multiLevelType w:val="hybridMultilevel"/>
    <w:tmpl w:val="D4369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764DA3"/>
    <w:multiLevelType w:val="hybridMultilevel"/>
    <w:tmpl w:val="764221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33"/>
  </w:num>
  <w:num w:numId="3">
    <w:abstractNumId w:val="36"/>
  </w:num>
  <w:num w:numId="4">
    <w:abstractNumId w:val="0"/>
  </w:num>
  <w:num w:numId="5">
    <w:abstractNumId w:val="41"/>
  </w:num>
  <w:num w:numId="6">
    <w:abstractNumId w:val="12"/>
  </w:num>
  <w:num w:numId="7">
    <w:abstractNumId w:val="8"/>
  </w:num>
  <w:num w:numId="8">
    <w:abstractNumId w:val="34"/>
  </w:num>
  <w:num w:numId="9">
    <w:abstractNumId w:val="24"/>
  </w:num>
  <w:num w:numId="10">
    <w:abstractNumId w:val="40"/>
  </w:num>
  <w:num w:numId="11">
    <w:abstractNumId w:val="31"/>
  </w:num>
  <w:num w:numId="12">
    <w:abstractNumId w:val="25"/>
  </w:num>
  <w:num w:numId="13">
    <w:abstractNumId w:val="35"/>
  </w:num>
  <w:num w:numId="14">
    <w:abstractNumId w:val="4"/>
  </w:num>
  <w:num w:numId="15">
    <w:abstractNumId w:val="17"/>
  </w:num>
  <w:num w:numId="16">
    <w:abstractNumId w:val="9"/>
  </w:num>
  <w:num w:numId="17">
    <w:abstractNumId w:val="30"/>
  </w:num>
  <w:num w:numId="18">
    <w:abstractNumId w:val="3"/>
  </w:num>
  <w:num w:numId="19">
    <w:abstractNumId w:val="15"/>
  </w:num>
  <w:num w:numId="20">
    <w:abstractNumId w:val="37"/>
  </w:num>
  <w:num w:numId="21">
    <w:abstractNumId w:val="38"/>
  </w:num>
  <w:num w:numId="22">
    <w:abstractNumId w:val="27"/>
  </w:num>
  <w:num w:numId="23">
    <w:abstractNumId w:val="20"/>
  </w:num>
  <w:num w:numId="24">
    <w:abstractNumId w:val="1"/>
  </w:num>
  <w:num w:numId="25">
    <w:abstractNumId w:val="23"/>
  </w:num>
  <w:num w:numId="26">
    <w:abstractNumId w:val="13"/>
  </w:num>
  <w:num w:numId="27">
    <w:abstractNumId w:val="6"/>
  </w:num>
  <w:num w:numId="28">
    <w:abstractNumId w:val="18"/>
  </w:num>
  <w:num w:numId="29">
    <w:abstractNumId w:val="26"/>
  </w:num>
  <w:num w:numId="30">
    <w:abstractNumId w:val="2"/>
  </w:num>
  <w:num w:numId="31">
    <w:abstractNumId w:val="5"/>
  </w:num>
  <w:num w:numId="32">
    <w:abstractNumId w:val="10"/>
  </w:num>
  <w:num w:numId="33">
    <w:abstractNumId w:val="11"/>
  </w:num>
  <w:num w:numId="34">
    <w:abstractNumId w:val="7"/>
  </w:num>
  <w:num w:numId="35">
    <w:abstractNumId w:val="32"/>
  </w:num>
  <w:num w:numId="36">
    <w:abstractNumId w:val="39"/>
  </w:num>
  <w:num w:numId="37">
    <w:abstractNumId w:val="19"/>
  </w:num>
  <w:num w:numId="38">
    <w:abstractNumId w:val="42"/>
  </w:num>
  <w:num w:numId="39">
    <w:abstractNumId w:val="28"/>
  </w:num>
  <w:num w:numId="40">
    <w:abstractNumId w:val="16"/>
  </w:num>
  <w:num w:numId="41">
    <w:abstractNumId w:val="29"/>
  </w:num>
  <w:num w:numId="42">
    <w:abstractNumId w:val="14"/>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52"/>
    <w:rsid w:val="00033221"/>
    <w:rsid w:val="00045252"/>
    <w:rsid w:val="000678D8"/>
    <w:rsid w:val="00075842"/>
    <w:rsid w:val="000A42F7"/>
    <w:rsid w:val="000B440A"/>
    <w:rsid w:val="00116354"/>
    <w:rsid w:val="00152176"/>
    <w:rsid w:val="00153AA7"/>
    <w:rsid w:val="00252670"/>
    <w:rsid w:val="00253876"/>
    <w:rsid w:val="00254862"/>
    <w:rsid w:val="00280360"/>
    <w:rsid w:val="00317706"/>
    <w:rsid w:val="00374925"/>
    <w:rsid w:val="0038528F"/>
    <w:rsid w:val="0039551F"/>
    <w:rsid w:val="003A2E3E"/>
    <w:rsid w:val="00413B13"/>
    <w:rsid w:val="004256F6"/>
    <w:rsid w:val="004720C2"/>
    <w:rsid w:val="004B00FE"/>
    <w:rsid w:val="004F32DA"/>
    <w:rsid w:val="0051080B"/>
    <w:rsid w:val="005535EA"/>
    <w:rsid w:val="005B3A37"/>
    <w:rsid w:val="005E5DC8"/>
    <w:rsid w:val="006045F5"/>
    <w:rsid w:val="0060528A"/>
    <w:rsid w:val="0061597C"/>
    <w:rsid w:val="0063110D"/>
    <w:rsid w:val="0064412E"/>
    <w:rsid w:val="00657BEF"/>
    <w:rsid w:val="0068024C"/>
    <w:rsid w:val="006826CE"/>
    <w:rsid w:val="006B1AE7"/>
    <w:rsid w:val="006F6BCF"/>
    <w:rsid w:val="0073024F"/>
    <w:rsid w:val="007418A5"/>
    <w:rsid w:val="00774EDB"/>
    <w:rsid w:val="00790006"/>
    <w:rsid w:val="007C2101"/>
    <w:rsid w:val="0080675D"/>
    <w:rsid w:val="00841819"/>
    <w:rsid w:val="008D7A53"/>
    <w:rsid w:val="009471E2"/>
    <w:rsid w:val="00953E02"/>
    <w:rsid w:val="0095519A"/>
    <w:rsid w:val="0097582B"/>
    <w:rsid w:val="009763AF"/>
    <w:rsid w:val="009A7F83"/>
    <w:rsid w:val="009F1BA0"/>
    <w:rsid w:val="00A11AAB"/>
    <w:rsid w:val="00A44A24"/>
    <w:rsid w:val="00A733F6"/>
    <w:rsid w:val="00A87059"/>
    <w:rsid w:val="00A872DB"/>
    <w:rsid w:val="00A90A0B"/>
    <w:rsid w:val="00AA0CBD"/>
    <w:rsid w:val="00B240C9"/>
    <w:rsid w:val="00B86758"/>
    <w:rsid w:val="00BB4F88"/>
    <w:rsid w:val="00BC3775"/>
    <w:rsid w:val="00C8444E"/>
    <w:rsid w:val="00C967F3"/>
    <w:rsid w:val="00CE4728"/>
    <w:rsid w:val="00D13796"/>
    <w:rsid w:val="00E30CC0"/>
    <w:rsid w:val="00E46A8F"/>
    <w:rsid w:val="00E4710C"/>
    <w:rsid w:val="00E50CBC"/>
    <w:rsid w:val="00EC21AD"/>
    <w:rsid w:val="00EC5473"/>
    <w:rsid w:val="00F2353A"/>
    <w:rsid w:val="00F30096"/>
    <w:rsid w:val="00F44508"/>
    <w:rsid w:val="00F65D6F"/>
    <w:rsid w:val="00FA10BE"/>
    <w:rsid w:val="00FD2A38"/>
    <w:rsid w:val="00FF6E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31F8"/>
  <w15:chartTrackingRefBased/>
  <w15:docId w15:val="{D71B4418-EC50-4F95-BED3-C5337F10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758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9758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0A42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EC21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45252"/>
    <w:pPr>
      <w:ind w:left="720"/>
      <w:contextualSpacing/>
    </w:pPr>
  </w:style>
  <w:style w:type="character" w:customStyle="1" w:styleId="Nadpis1Char">
    <w:name w:val="Nadpis 1 Char"/>
    <w:basedOn w:val="Standardnpsmoodstavce"/>
    <w:link w:val="Nadpis1"/>
    <w:uiPriority w:val="9"/>
    <w:rsid w:val="0097582B"/>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97582B"/>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0A42F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EC21AD"/>
    <w:rPr>
      <w:rFonts w:asciiTheme="majorHAnsi" w:eastAsiaTheme="majorEastAsia" w:hAnsiTheme="majorHAnsi" w:cstheme="majorBidi"/>
      <w:i/>
      <w:iCs/>
      <w:color w:val="2F5496" w:themeColor="accent1" w:themeShade="BF"/>
    </w:rPr>
  </w:style>
  <w:style w:type="paragraph" w:styleId="Nadpisobsahu">
    <w:name w:val="TOC Heading"/>
    <w:basedOn w:val="Nadpis1"/>
    <w:next w:val="Normln"/>
    <w:uiPriority w:val="39"/>
    <w:unhideWhenUsed/>
    <w:qFormat/>
    <w:rsid w:val="0039551F"/>
    <w:pPr>
      <w:outlineLvl w:val="9"/>
    </w:pPr>
    <w:rPr>
      <w:lang w:eastAsia="cs-CZ"/>
    </w:rPr>
  </w:style>
  <w:style w:type="paragraph" w:styleId="Obsah1">
    <w:name w:val="toc 1"/>
    <w:basedOn w:val="Normln"/>
    <w:next w:val="Normln"/>
    <w:autoRedefine/>
    <w:uiPriority w:val="39"/>
    <w:unhideWhenUsed/>
    <w:rsid w:val="00CE4728"/>
    <w:pPr>
      <w:tabs>
        <w:tab w:val="right" w:leader="dot" w:pos="9060"/>
      </w:tabs>
      <w:spacing w:after="100" w:line="240" w:lineRule="auto"/>
    </w:pPr>
  </w:style>
  <w:style w:type="paragraph" w:styleId="Obsah2">
    <w:name w:val="toc 2"/>
    <w:basedOn w:val="Normln"/>
    <w:next w:val="Normln"/>
    <w:autoRedefine/>
    <w:uiPriority w:val="39"/>
    <w:unhideWhenUsed/>
    <w:rsid w:val="0039551F"/>
    <w:pPr>
      <w:spacing w:after="100"/>
      <w:ind w:left="220"/>
    </w:pPr>
  </w:style>
  <w:style w:type="paragraph" w:styleId="Obsah3">
    <w:name w:val="toc 3"/>
    <w:basedOn w:val="Normln"/>
    <w:next w:val="Normln"/>
    <w:autoRedefine/>
    <w:uiPriority w:val="39"/>
    <w:unhideWhenUsed/>
    <w:rsid w:val="0039551F"/>
    <w:pPr>
      <w:spacing w:after="100"/>
      <w:ind w:left="440"/>
    </w:pPr>
  </w:style>
  <w:style w:type="character" w:styleId="Hypertextovodkaz">
    <w:name w:val="Hyperlink"/>
    <w:basedOn w:val="Standardnpsmoodstavce"/>
    <w:uiPriority w:val="99"/>
    <w:unhideWhenUsed/>
    <w:rsid w:val="0039551F"/>
    <w:rPr>
      <w:color w:val="0563C1" w:themeColor="hyperlink"/>
      <w:u w:val="single"/>
    </w:rPr>
  </w:style>
  <w:style w:type="paragraph" w:styleId="Titulek">
    <w:name w:val="caption"/>
    <w:basedOn w:val="Normln"/>
    <w:next w:val="Normln"/>
    <w:uiPriority w:val="35"/>
    <w:unhideWhenUsed/>
    <w:qFormat/>
    <w:rsid w:val="00C967F3"/>
    <w:pPr>
      <w:spacing w:after="200" w:line="240" w:lineRule="auto"/>
    </w:pPr>
    <w:rPr>
      <w:i/>
      <w:iCs/>
      <w:color w:val="44546A" w:themeColor="text2"/>
      <w:sz w:val="18"/>
      <w:szCs w:val="18"/>
    </w:rPr>
  </w:style>
  <w:style w:type="paragraph" w:styleId="Zkladntext">
    <w:name w:val="Body Text"/>
    <w:basedOn w:val="Normln"/>
    <w:link w:val="ZkladntextChar"/>
    <w:uiPriority w:val="1"/>
    <w:qFormat/>
    <w:rsid w:val="00AA0CBD"/>
    <w:pPr>
      <w:widowControl w:val="0"/>
      <w:autoSpaceDE w:val="0"/>
      <w:autoSpaceDN w:val="0"/>
      <w:spacing w:after="0" w:line="240" w:lineRule="auto"/>
    </w:pPr>
    <w:rPr>
      <w:rFonts w:ascii="Palatino Linotype" w:eastAsia="Palatino Linotype" w:hAnsi="Palatino Linotype" w:cs="Palatino Linotype"/>
      <w:sz w:val="24"/>
      <w:szCs w:val="24"/>
    </w:rPr>
  </w:style>
  <w:style w:type="character" w:customStyle="1" w:styleId="ZkladntextChar">
    <w:name w:val="Základní text Char"/>
    <w:basedOn w:val="Standardnpsmoodstavce"/>
    <w:link w:val="Zkladntext"/>
    <w:uiPriority w:val="1"/>
    <w:rsid w:val="00AA0CBD"/>
    <w:rPr>
      <w:rFonts w:ascii="Palatino Linotype" w:eastAsia="Palatino Linotype" w:hAnsi="Palatino Linotype" w:cs="Palatino Linotype"/>
      <w:sz w:val="24"/>
      <w:szCs w:val="24"/>
    </w:rPr>
  </w:style>
  <w:style w:type="paragraph" w:styleId="Nzev">
    <w:name w:val="Title"/>
    <w:basedOn w:val="Normln"/>
    <w:link w:val="NzevChar"/>
    <w:uiPriority w:val="10"/>
    <w:qFormat/>
    <w:rsid w:val="00AA0CBD"/>
    <w:pPr>
      <w:widowControl w:val="0"/>
      <w:autoSpaceDE w:val="0"/>
      <w:autoSpaceDN w:val="0"/>
      <w:spacing w:after="0" w:line="240" w:lineRule="auto"/>
      <w:ind w:right="137"/>
      <w:jc w:val="center"/>
    </w:pPr>
    <w:rPr>
      <w:rFonts w:ascii="Tahoma" w:eastAsia="Tahoma" w:hAnsi="Tahoma" w:cs="Tahoma"/>
      <w:b/>
      <w:bCs/>
      <w:sz w:val="48"/>
      <w:szCs w:val="48"/>
    </w:rPr>
  </w:style>
  <w:style w:type="character" w:customStyle="1" w:styleId="NzevChar">
    <w:name w:val="Název Char"/>
    <w:basedOn w:val="Standardnpsmoodstavce"/>
    <w:link w:val="Nzev"/>
    <w:uiPriority w:val="10"/>
    <w:rsid w:val="00AA0CBD"/>
    <w:rPr>
      <w:rFonts w:ascii="Tahoma" w:eastAsia="Tahoma" w:hAnsi="Tahoma" w:cs="Tahoma"/>
      <w:b/>
      <w:bCs/>
      <w:sz w:val="48"/>
      <w:szCs w:val="48"/>
    </w:rPr>
  </w:style>
  <w:style w:type="character" w:customStyle="1" w:styleId="Formul">
    <w:name w:val="Formulář"/>
    <w:basedOn w:val="Standardnpsmoodstavce"/>
    <w:uiPriority w:val="1"/>
    <w:qFormat/>
    <w:rsid w:val="008D7A53"/>
    <w:rPr>
      <w:i/>
    </w:rPr>
  </w:style>
  <w:style w:type="paragraph" w:styleId="Zhlav">
    <w:name w:val="header"/>
    <w:basedOn w:val="Normln"/>
    <w:link w:val="ZhlavChar"/>
    <w:uiPriority w:val="99"/>
    <w:unhideWhenUsed/>
    <w:rsid w:val="007900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0006"/>
  </w:style>
  <w:style w:type="paragraph" w:styleId="Zpat">
    <w:name w:val="footer"/>
    <w:basedOn w:val="Normln"/>
    <w:link w:val="ZpatChar"/>
    <w:uiPriority w:val="99"/>
    <w:unhideWhenUsed/>
    <w:rsid w:val="00790006"/>
    <w:pPr>
      <w:tabs>
        <w:tab w:val="center" w:pos="4536"/>
        <w:tab w:val="right" w:pos="9072"/>
      </w:tabs>
      <w:spacing w:after="0" w:line="240" w:lineRule="auto"/>
    </w:pPr>
  </w:style>
  <w:style w:type="character" w:customStyle="1" w:styleId="ZpatChar">
    <w:name w:val="Zápatí Char"/>
    <w:basedOn w:val="Standardnpsmoodstavce"/>
    <w:link w:val="Zpat"/>
    <w:uiPriority w:val="99"/>
    <w:rsid w:val="00790006"/>
  </w:style>
  <w:style w:type="character" w:styleId="slodku">
    <w:name w:val="line number"/>
    <w:basedOn w:val="Standardnpsmoodstavce"/>
    <w:uiPriority w:val="99"/>
    <w:semiHidden/>
    <w:unhideWhenUsed/>
    <w:rsid w:val="00790006"/>
  </w:style>
  <w:style w:type="paragraph" w:styleId="Seznamobrzk">
    <w:name w:val="table of figures"/>
    <w:basedOn w:val="Normln"/>
    <w:next w:val="Normln"/>
    <w:uiPriority w:val="99"/>
    <w:unhideWhenUsed/>
    <w:rsid w:val="00CE472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642598">
      <w:bodyDiv w:val="1"/>
      <w:marLeft w:val="0"/>
      <w:marRight w:val="0"/>
      <w:marTop w:val="0"/>
      <w:marBottom w:val="0"/>
      <w:divBdr>
        <w:top w:val="none" w:sz="0" w:space="0" w:color="auto"/>
        <w:left w:val="none" w:sz="0" w:space="0" w:color="auto"/>
        <w:bottom w:val="none" w:sz="0" w:space="0" w:color="auto"/>
        <w:right w:val="none" w:sz="0" w:space="0" w:color="auto"/>
      </w:divBdr>
      <w:divsChild>
        <w:div w:id="789125706">
          <w:marLeft w:val="0"/>
          <w:marRight w:val="0"/>
          <w:marTop w:val="0"/>
          <w:marBottom w:val="0"/>
          <w:divBdr>
            <w:top w:val="none" w:sz="0" w:space="0" w:color="auto"/>
            <w:left w:val="none" w:sz="0" w:space="0" w:color="auto"/>
            <w:bottom w:val="none" w:sz="0" w:space="0" w:color="auto"/>
            <w:right w:val="none" w:sz="0" w:space="0" w:color="auto"/>
          </w:divBdr>
          <w:divsChild>
            <w:div w:id="1556432275">
              <w:marLeft w:val="0"/>
              <w:marRight w:val="0"/>
              <w:marTop w:val="0"/>
              <w:marBottom w:val="0"/>
              <w:divBdr>
                <w:top w:val="none" w:sz="0" w:space="0" w:color="auto"/>
                <w:left w:val="none" w:sz="0" w:space="0" w:color="auto"/>
                <w:bottom w:val="none" w:sz="0" w:space="0" w:color="auto"/>
                <w:right w:val="none" w:sz="0" w:space="0" w:color="auto"/>
              </w:divBdr>
            </w:div>
            <w:div w:id="900798338">
              <w:marLeft w:val="0"/>
              <w:marRight w:val="0"/>
              <w:marTop w:val="0"/>
              <w:marBottom w:val="0"/>
              <w:divBdr>
                <w:top w:val="none" w:sz="0" w:space="0" w:color="auto"/>
                <w:left w:val="none" w:sz="0" w:space="0" w:color="auto"/>
                <w:bottom w:val="none" w:sz="0" w:space="0" w:color="auto"/>
                <w:right w:val="none" w:sz="0" w:space="0" w:color="auto"/>
              </w:divBdr>
              <w:divsChild>
                <w:div w:id="675814186">
                  <w:marLeft w:val="0"/>
                  <w:marRight w:val="0"/>
                  <w:marTop w:val="0"/>
                  <w:marBottom w:val="0"/>
                  <w:divBdr>
                    <w:top w:val="none" w:sz="0" w:space="0" w:color="auto"/>
                    <w:left w:val="none" w:sz="0" w:space="0" w:color="auto"/>
                    <w:bottom w:val="none" w:sz="0" w:space="0" w:color="auto"/>
                    <w:right w:val="none" w:sz="0" w:space="0" w:color="auto"/>
                  </w:divBdr>
                  <w:divsChild>
                    <w:div w:id="102367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3234">
              <w:marLeft w:val="0"/>
              <w:marRight w:val="0"/>
              <w:marTop w:val="0"/>
              <w:marBottom w:val="0"/>
              <w:divBdr>
                <w:top w:val="none" w:sz="0" w:space="0" w:color="auto"/>
                <w:left w:val="none" w:sz="0" w:space="0" w:color="auto"/>
                <w:bottom w:val="none" w:sz="0" w:space="0" w:color="auto"/>
                <w:right w:val="none" w:sz="0" w:space="0" w:color="auto"/>
              </w:divBdr>
            </w:div>
          </w:divsChild>
        </w:div>
        <w:div w:id="540557719">
          <w:marLeft w:val="0"/>
          <w:marRight w:val="0"/>
          <w:marTop w:val="0"/>
          <w:marBottom w:val="0"/>
          <w:divBdr>
            <w:top w:val="none" w:sz="0" w:space="0" w:color="auto"/>
            <w:left w:val="none" w:sz="0" w:space="0" w:color="auto"/>
            <w:bottom w:val="none" w:sz="0" w:space="0" w:color="auto"/>
            <w:right w:val="none" w:sz="0" w:space="0" w:color="auto"/>
          </w:divBdr>
          <w:divsChild>
            <w:div w:id="395781129">
              <w:marLeft w:val="0"/>
              <w:marRight w:val="0"/>
              <w:marTop w:val="0"/>
              <w:marBottom w:val="0"/>
              <w:divBdr>
                <w:top w:val="none" w:sz="0" w:space="0" w:color="auto"/>
                <w:left w:val="none" w:sz="0" w:space="0" w:color="auto"/>
                <w:bottom w:val="none" w:sz="0" w:space="0" w:color="auto"/>
                <w:right w:val="none" w:sz="0" w:space="0" w:color="auto"/>
              </w:divBdr>
            </w:div>
            <w:div w:id="1737242462">
              <w:marLeft w:val="0"/>
              <w:marRight w:val="0"/>
              <w:marTop w:val="0"/>
              <w:marBottom w:val="0"/>
              <w:divBdr>
                <w:top w:val="none" w:sz="0" w:space="0" w:color="auto"/>
                <w:left w:val="none" w:sz="0" w:space="0" w:color="auto"/>
                <w:bottom w:val="none" w:sz="0" w:space="0" w:color="auto"/>
                <w:right w:val="none" w:sz="0" w:space="0" w:color="auto"/>
              </w:divBdr>
              <w:divsChild>
                <w:div w:id="425230017">
                  <w:marLeft w:val="0"/>
                  <w:marRight w:val="0"/>
                  <w:marTop w:val="0"/>
                  <w:marBottom w:val="0"/>
                  <w:divBdr>
                    <w:top w:val="none" w:sz="0" w:space="0" w:color="auto"/>
                    <w:left w:val="none" w:sz="0" w:space="0" w:color="auto"/>
                    <w:bottom w:val="none" w:sz="0" w:space="0" w:color="auto"/>
                    <w:right w:val="none" w:sz="0" w:space="0" w:color="auto"/>
                  </w:divBdr>
                  <w:divsChild>
                    <w:div w:id="1794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02080">
              <w:marLeft w:val="0"/>
              <w:marRight w:val="0"/>
              <w:marTop w:val="0"/>
              <w:marBottom w:val="0"/>
              <w:divBdr>
                <w:top w:val="none" w:sz="0" w:space="0" w:color="auto"/>
                <w:left w:val="none" w:sz="0" w:space="0" w:color="auto"/>
                <w:bottom w:val="none" w:sz="0" w:space="0" w:color="auto"/>
                <w:right w:val="none" w:sz="0" w:space="0" w:color="auto"/>
              </w:divBdr>
            </w:div>
          </w:divsChild>
        </w:div>
        <w:div w:id="1676418717">
          <w:marLeft w:val="0"/>
          <w:marRight w:val="0"/>
          <w:marTop w:val="0"/>
          <w:marBottom w:val="0"/>
          <w:divBdr>
            <w:top w:val="none" w:sz="0" w:space="0" w:color="auto"/>
            <w:left w:val="none" w:sz="0" w:space="0" w:color="auto"/>
            <w:bottom w:val="none" w:sz="0" w:space="0" w:color="auto"/>
            <w:right w:val="none" w:sz="0" w:space="0" w:color="auto"/>
          </w:divBdr>
          <w:divsChild>
            <w:div w:id="2107381207">
              <w:marLeft w:val="0"/>
              <w:marRight w:val="0"/>
              <w:marTop w:val="0"/>
              <w:marBottom w:val="0"/>
              <w:divBdr>
                <w:top w:val="none" w:sz="0" w:space="0" w:color="auto"/>
                <w:left w:val="none" w:sz="0" w:space="0" w:color="auto"/>
                <w:bottom w:val="none" w:sz="0" w:space="0" w:color="auto"/>
                <w:right w:val="none" w:sz="0" w:space="0" w:color="auto"/>
              </w:divBdr>
            </w:div>
            <w:div w:id="1381248600">
              <w:marLeft w:val="0"/>
              <w:marRight w:val="0"/>
              <w:marTop w:val="0"/>
              <w:marBottom w:val="0"/>
              <w:divBdr>
                <w:top w:val="none" w:sz="0" w:space="0" w:color="auto"/>
                <w:left w:val="none" w:sz="0" w:space="0" w:color="auto"/>
                <w:bottom w:val="none" w:sz="0" w:space="0" w:color="auto"/>
                <w:right w:val="none" w:sz="0" w:space="0" w:color="auto"/>
              </w:divBdr>
              <w:divsChild>
                <w:div w:id="941572169">
                  <w:marLeft w:val="0"/>
                  <w:marRight w:val="0"/>
                  <w:marTop w:val="0"/>
                  <w:marBottom w:val="0"/>
                  <w:divBdr>
                    <w:top w:val="none" w:sz="0" w:space="0" w:color="auto"/>
                    <w:left w:val="none" w:sz="0" w:space="0" w:color="auto"/>
                    <w:bottom w:val="none" w:sz="0" w:space="0" w:color="auto"/>
                    <w:right w:val="none" w:sz="0" w:space="0" w:color="auto"/>
                  </w:divBdr>
                  <w:divsChild>
                    <w:div w:id="19168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02753">
              <w:marLeft w:val="0"/>
              <w:marRight w:val="0"/>
              <w:marTop w:val="0"/>
              <w:marBottom w:val="0"/>
              <w:divBdr>
                <w:top w:val="none" w:sz="0" w:space="0" w:color="auto"/>
                <w:left w:val="none" w:sz="0" w:space="0" w:color="auto"/>
                <w:bottom w:val="none" w:sz="0" w:space="0" w:color="auto"/>
                <w:right w:val="none" w:sz="0" w:space="0" w:color="auto"/>
              </w:divBdr>
            </w:div>
          </w:divsChild>
        </w:div>
        <w:div w:id="1945458839">
          <w:marLeft w:val="0"/>
          <w:marRight w:val="0"/>
          <w:marTop w:val="0"/>
          <w:marBottom w:val="0"/>
          <w:divBdr>
            <w:top w:val="none" w:sz="0" w:space="0" w:color="auto"/>
            <w:left w:val="none" w:sz="0" w:space="0" w:color="auto"/>
            <w:bottom w:val="none" w:sz="0" w:space="0" w:color="auto"/>
            <w:right w:val="none" w:sz="0" w:space="0" w:color="auto"/>
          </w:divBdr>
          <w:divsChild>
            <w:div w:id="1488210474">
              <w:marLeft w:val="0"/>
              <w:marRight w:val="0"/>
              <w:marTop w:val="0"/>
              <w:marBottom w:val="0"/>
              <w:divBdr>
                <w:top w:val="none" w:sz="0" w:space="0" w:color="auto"/>
                <w:left w:val="none" w:sz="0" w:space="0" w:color="auto"/>
                <w:bottom w:val="none" w:sz="0" w:space="0" w:color="auto"/>
                <w:right w:val="none" w:sz="0" w:space="0" w:color="auto"/>
              </w:divBdr>
            </w:div>
            <w:div w:id="1344551604">
              <w:marLeft w:val="0"/>
              <w:marRight w:val="0"/>
              <w:marTop w:val="0"/>
              <w:marBottom w:val="0"/>
              <w:divBdr>
                <w:top w:val="none" w:sz="0" w:space="0" w:color="auto"/>
                <w:left w:val="none" w:sz="0" w:space="0" w:color="auto"/>
                <w:bottom w:val="none" w:sz="0" w:space="0" w:color="auto"/>
                <w:right w:val="none" w:sz="0" w:space="0" w:color="auto"/>
              </w:divBdr>
              <w:divsChild>
                <w:div w:id="808284250">
                  <w:marLeft w:val="0"/>
                  <w:marRight w:val="0"/>
                  <w:marTop w:val="0"/>
                  <w:marBottom w:val="0"/>
                  <w:divBdr>
                    <w:top w:val="none" w:sz="0" w:space="0" w:color="auto"/>
                    <w:left w:val="none" w:sz="0" w:space="0" w:color="auto"/>
                    <w:bottom w:val="none" w:sz="0" w:space="0" w:color="auto"/>
                    <w:right w:val="none" w:sz="0" w:space="0" w:color="auto"/>
                  </w:divBdr>
                  <w:divsChild>
                    <w:div w:id="9607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39077">
              <w:marLeft w:val="0"/>
              <w:marRight w:val="0"/>
              <w:marTop w:val="0"/>
              <w:marBottom w:val="0"/>
              <w:divBdr>
                <w:top w:val="none" w:sz="0" w:space="0" w:color="auto"/>
                <w:left w:val="none" w:sz="0" w:space="0" w:color="auto"/>
                <w:bottom w:val="none" w:sz="0" w:space="0" w:color="auto"/>
                <w:right w:val="none" w:sz="0" w:space="0" w:color="auto"/>
              </w:divBdr>
            </w:div>
          </w:divsChild>
        </w:div>
        <w:div w:id="1281763497">
          <w:marLeft w:val="0"/>
          <w:marRight w:val="0"/>
          <w:marTop w:val="0"/>
          <w:marBottom w:val="0"/>
          <w:divBdr>
            <w:top w:val="none" w:sz="0" w:space="0" w:color="auto"/>
            <w:left w:val="none" w:sz="0" w:space="0" w:color="auto"/>
            <w:bottom w:val="none" w:sz="0" w:space="0" w:color="auto"/>
            <w:right w:val="none" w:sz="0" w:space="0" w:color="auto"/>
          </w:divBdr>
          <w:divsChild>
            <w:div w:id="599877990">
              <w:marLeft w:val="0"/>
              <w:marRight w:val="0"/>
              <w:marTop w:val="0"/>
              <w:marBottom w:val="0"/>
              <w:divBdr>
                <w:top w:val="none" w:sz="0" w:space="0" w:color="auto"/>
                <w:left w:val="none" w:sz="0" w:space="0" w:color="auto"/>
                <w:bottom w:val="none" w:sz="0" w:space="0" w:color="auto"/>
                <w:right w:val="none" w:sz="0" w:space="0" w:color="auto"/>
              </w:divBdr>
            </w:div>
            <w:div w:id="645352849">
              <w:marLeft w:val="0"/>
              <w:marRight w:val="0"/>
              <w:marTop w:val="0"/>
              <w:marBottom w:val="0"/>
              <w:divBdr>
                <w:top w:val="none" w:sz="0" w:space="0" w:color="auto"/>
                <w:left w:val="none" w:sz="0" w:space="0" w:color="auto"/>
                <w:bottom w:val="none" w:sz="0" w:space="0" w:color="auto"/>
                <w:right w:val="none" w:sz="0" w:space="0" w:color="auto"/>
              </w:divBdr>
              <w:divsChild>
                <w:div w:id="330446976">
                  <w:marLeft w:val="0"/>
                  <w:marRight w:val="0"/>
                  <w:marTop w:val="0"/>
                  <w:marBottom w:val="0"/>
                  <w:divBdr>
                    <w:top w:val="none" w:sz="0" w:space="0" w:color="auto"/>
                    <w:left w:val="none" w:sz="0" w:space="0" w:color="auto"/>
                    <w:bottom w:val="none" w:sz="0" w:space="0" w:color="auto"/>
                    <w:right w:val="none" w:sz="0" w:space="0" w:color="auto"/>
                  </w:divBdr>
                  <w:divsChild>
                    <w:div w:id="5455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26224">
              <w:marLeft w:val="0"/>
              <w:marRight w:val="0"/>
              <w:marTop w:val="0"/>
              <w:marBottom w:val="0"/>
              <w:divBdr>
                <w:top w:val="none" w:sz="0" w:space="0" w:color="auto"/>
                <w:left w:val="none" w:sz="0" w:space="0" w:color="auto"/>
                <w:bottom w:val="none" w:sz="0" w:space="0" w:color="auto"/>
                <w:right w:val="none" w:sz="0" w:space="0" w:color="auto"/>
              </w:divBdr>
            </w:div>
          </w:divsChild>
        </w:div>
        <w:div w:id="994720868">
          <w:marLeft w:val="0"/>
          <w:marRight w:val="0"/>
          <w:marTop w:val="0"/>
          <w:marBottom w:val="0"/>
          <w:divBdr>
            <w:top w:val="none" w:sz="0" w:space="0" w:color="auto"/>
            <w:left w:val="none" w:sz="0" w:space="0" w:color="auto"/>
            <w:bottom w:val="none" w:sz="0" w:space="0" w:color="auto"/>
            <w:right w:val="none" w:sz="0" w:space="0" w:color="auto"/>
          </w:divBdr>
          <w:divsChild>
            <w:div w:id="3022110">
              <w:marLeft w:val="0"/>
              <w:marRight w:val="0"/>
              <w:marTop w:val="0"/>
              <w:marBottom w:val="0"/>
              <w:divBdr>
                <w:top w:val="none" w:sz="0" w:space="0" w:color="auto"/>
                <w:left w:val="none" w:sz="0" w:space="0" w:color="auto"/>
                <w:bottom w:val="none" w:sz="0" w:space="0" w:color="auto"/>
                <w:right w:val="none" w:sz="0" w:space="0" w:color="auto"/>
              </w:divBdr>
            </w:div>
            <w:div w:id="537937160">
              <w:marLeft w:val="0"/>
              <w:marRight w:val="0"/>
              <w:marTop w:val="0"/>
              <w:marBottom w:val="0"/>
              <w:divBdr>
                <w:top w:val="none" w:sz="0" w:space="0" w:color="auto"/>
                <w:left w:val="none" w:sz="0" w:space="0" w:color="auto"/>
                <w:bottom w:val="none" w:sz="0" w:space="0" w:color="auto"/>
                <w:right w:val="none" w:sz="0" w:space="0" w:color="auto"/>
              </w:divBdr>
              <w:divsChild>
                <w:div w:id="1307467133">
                  <w:marLeft w:val="0"/>
                  <w:marRight w:val="0"/>
                  <w:marTop w:val="0"/>
                  <w:marBottom w:val="0"/>
                  <w:divBdr>
                    <w:top w:val="none" w:sz="0" w:space="0" w:color="auto"/>
                    <w:left w:val="none" w:sz="0" w:space="0" w:color="auto"/>
                    <w:bottom w:val="none" w:sz="0" w:space="0" w:color="auto"/>
                    <w:right w:val="none" w:sz="0" w:space="0" w:color="auto"/>
                  </w:divBdr>
                  <w:divsChild>
                    <w:div w:id="3998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5565">
              <w:marLeft w:val="0"/>
              <w:marRight w:val="0"/>
              <w:marTop w:val="0"/>
              <w:marBottom w:val="0"/>
              <w:divBdr>
                <w:top w:val="none" w:sz="0" w:space="0" w:color="auto"/>
                <w:left w:val="none" w:sz="0" w:space="0" w:color="auto"/>
                <w:bottom w:val="none" w:sz="0" w:space="0" w:color="auto"/>
                <w:right w:val="none" w:sz="0" w:space="0" w:color="auto"/>
              </w:divBdr>
            </w:div>
          </w:divsChild>
        </w:div>
        <w:div w:id="513499485">
          <w:marLeft w:val="0"/>
          <w:marRight w:val="0"/>
          <w:marTop w:val="0"/>
          <w:marBottom w:val="0"/>
          <w:divBdr>
            <w:top w:val="none" w:sz="0" w:space="0" w:color="auto"/>
            <w:left w:val="none" w:sz="0" w:space="0" w:color="auto"/>
            <w:bottom w:val="none" w:sz="0" w:space="0" w:color="auto"/>
            <w:right w:val="none" w:sz="0" w:space="0" w:color="auto"/>
          </w:divBdr>
          <w:divsChild>
            <w:div w:id="1019358808">
              <w:marLeft w:val="0"/>
              <w:marRight w:val="0"/>
              <w:marTop w:val="0"/>
              <w:marBottom w:val="0"/>
              <w:divBdr>
                <w:top w:val="none" w:sz="0" w:space="0" w:color="auto"/>
                <w:left w:val="none" w:sz="0" w:space="0" w:color="auto"/>
                <w:bottom w:val="none" w:sz="0" w:space="0" w:color="auto"/>
                <w:right w:val="none" w:sz="0" w:space="0" w:color="auto"/>
              </w:divBdr>
            </w:div>
            <w:div w:id="447167255">
              <w:marLeft w:val="0"/>
              <w:marRight w:val="0"/>
              <w:marTop w:val="0"/>
              <w:marBottom w:val="0"/>
              <w:divBdr>
                <w:top w:val="none" w:sz="0" w:space="0" w:color="auto"/>
                <w:left w:val="none" w:sz="0" w:space="0" w:color="auto"/>
                <w:bottom w:val="none" w:sz="0" w:space="0" w:color="auto"/>
                <w:right w:val="none" w:sz="0" w:space="0" w:color="auto"/>
              </w:divBdr>
              <w:divsChild>
                <w:div w:id="1826316922">
                  <w:marLeft w:val="0"/>
                  <w:marRight w:val="0"/>
                  <w:marTop w:val="0"/>
                  <w:marBottom w:val="0"/>
                  <w:divBdr>
                    <w:top w:val="none" w:sz="0" w:space="0" w:color="auto"/>
                    <w:left w:val="none" w:sz="0" w:space="0" w:color="auto"/>
                    <w:bottom w:val="none" w:sz="0" w:space="0" w:color="auto"/>
                    <w:right w:val="none" w:sz="0" w:space="0" w:color="auto"/>
                  </w:divBdr>
                  <w:divsChild>
                    <w:div w:id="21035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3918">
              <w:marLeft w:val="0"/>
              <w:marRight w:val="0"/>
              <w:marTop w:val="0"/>
              <w:marBottom w:val="0"/>
              <w:divBdr>
                <w:top w:val="none" w:sz="0" w:space="0" w:color="auto"/>
                <w:left w:val="none" w:sz="0" w:space="0" w:color="auto"/>
                <w:bottom w:val="none" w:sz="0" w:space="0" w:color="auto"/>
                <w:right w:val="none" w:sz="0" w:space="0" w:color="auto"/>
              </w:divBdr>
            </w:div>
          </w:divsChild>
        </w:div>
        <w:div w:id="337970151">
          <w:marLeft w:val="0"/>
          <w:marRight w:val="0"/>
          <w:marTop w:val="0"/>
          <w:marBottom w:val="0"/>
          <w:divBdr>
            <w:top w:val="none" w:sz="0" w:space="0" w:color="auto"/>
            <w:left w:val="none" w:sz="0" w:space="0" w:color="auto"/>
            <w:bottom w:val="none" w:sz="0" w:space="0" w:color="auto"/>
            <w:right w:val="none" w:sz="0" w:space="0" w:color="auto"/>
          </w:divBdr>
          <w:divsChild>
            <w:div w:id="1224171309">
              <w:marLeft w:val="0"/>
              <w:marRight w:val="0"/>
              <w:marTop w:val="0"/>
              <w:marBottom w:val="0"/>
              <w:divBdr>
                <w:top w:val="none" w:sz="0" w:space="0" w:color="auto"/>
                <w:left w:val="none" w:sz="0" w:space="0" w:color="auto"/>
                <w:bottom w:val="none" w:sz="0" w:space="0" w:color="auto"/>
                <w:right w:val="none" w:sz="0" w:space="0" w:color="auto"/>
              </w:divBdr>
            </w:div>
            <w:div w:id="430860432">
              <w:marLeft w:val="0"/>
              <w:marRight w:val="0"/>
              <w:marTop w:val="0"/>
              <w:marBottom w:val="0"/>
              <w:divBdr>
                <w:top w:val="none" w:sz="0" w:space="0" w:color="auto"/>
                <w:left w:val="none" w:sz="0" w:space="0" w:color="auto"/>
                <w:bottom w:val="none" w:sz="0" w:space="0" w:color="auto"/>
                <w:right w:val="none" w:sz="0" w:space="0" w:color="auto"/>
              </w:divBdr>
              <w:divsChild>
                <w:div w:id="34627244">
                  <w:marLeft w:val="0"/>
                  <w:marRight w:val="0"/>
                  <w:marTop w:val="0"/>
                  <w:marBottom w:val="0"/>
                  <w:divBdr>
                    <w:top w:val="none" w:sz="0" w:space="0" w:color="auto"/>
                    <w:left w:val="none" w:sz="0" w:space="0" w:color="auto"/>
                    <w:bottom w:val="none" w:sz="0" w:space="0" w:color="auto"/>
                    <w:right w:val="none" w:sz="0" w:space="0" w:color="auto"/>
                  </w:divBdr>
                  <w:divsChild>
                    <w:div w:id="17683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4442">
              <w:marLeft w:val="0"/>
              <w:marRight w:val="0"/>
              <w:marTop w:val="0"/>
              <w:marBottom w:val="0"/>
              <w:divBdr>
                <w:top w:val="none" w:sz="0" w:space="0" w:color="auto"/>
                <w:left w:val="none" w:sz="0" w:space="0" w:color="auto"/>
                <w:bottom w:val="none" w:sz="0" w:space="0" w:color="auto"/>
                <w:right w:val="none" w:sz="0" w:space="0" w:color="auto"/>
              </w:divBdr>
            </w:div>
          </w:divsChild>
        </w:div>
        <w:div w:id="1562137512">
          <w:marLeft w:val="0"/>
          <w:marRight w:val="0"/>
          <w:marTop w:val="0"/>
          <w:marBottom w:val="0"/>
          <w:divBdr>
            <w:top w:val="none" w:sz="0" w:space="0" w:color="auto"/>
            <w:left w:val="none" w:sz="0" w:space="0" w:color="auto"/>
            <w:bottom w:val="none" w:sz="0" w:space="0" w:color="auto"/>
            <w:right w:val="none" w:sz="0" w:space="0" w:color="auto"/>
          </w:divBdr>
          <w:divsChild>
            <w:div w:id="196548572">
              <w:marLeft w:val="0"/>
              <w:marRight w:val="0"/>
              <w:marTop w:val="0"/>
              <w:marBottom w:val="0"/>
              <w:divBdr>
                <w:top w:val="none" w:sz="0" w:space="0" w:color="auto"/>
                <w:left w:val="none" w:sz="0" w:space="0" w:color="auto"/>
                <w:bottom w:val="none" w:sz="0" w:space="0" w:color="auto"/>
                <w:right w:val="none" w:sz="0" w:space="0" w:color="auto"/>
              </w:divBdr>
            </w:div>
            <w:div w:id="728964977">
              <w:marLeft w:val="0"/>
              <w:marRight w:val="0"/>
              <w:marTop w:val="0"/>
              <w:marBottom w:val="0"/>
              <w:divBdr>
                <w:top w:val="none" w:sz="0" w:space="0" w:color="auto"/>
                <w:left w:val="none" w:sz="0" w:space="0" w:color="auto"/>
                <w:bottom w:val="none" w:sz="0" w:space="0" w:color="auto"/>
                <w:right w:val="none" w:sz="0" w:space="0" w:color="auto"/>
              </w:divBdr>
              <w:divsChild>
                <w:div w:id="51463100">
                  <w:marLeft w:val="0"/>
                  <w:marRight w:val="0"/>
                  <w:marTop w:val="0"/>
                  <w:marBottom w:val="0"/>
                  <w:divBdr>
                    <w:top w:val="none" w:sz="0" w:space="0" w:color="auto"/>
                    <w:left w:val="none" w:sz="0" w:space="0" w:color="auto"/>
                    <w:bottom w:val="none" w:sz="0" w:space="0" w:color="auto"/>
                    <w:right w:val="none" w:sz="0" w:space="0" w:color="auto"/>
                  </w:divBdr>
                  <w:divsChild>
                    <w:div w:id="176403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7173">
              <w:marLeft w:val="0"/>
              <w:marRight w:val="0"/>
              <w:marTop w:val="0"/>
              <w:marBottom w:val="0"/>
              <w:divBdr>
                <w:top w:val="none" w:sz="0" w:space="0" w:color="auto"/>
                <w:left w:val="none" w:sz="0" w:space="0" w:color="auto"/>
                <w:bottom w:val="none" w:sz="0" w:space="0" w:color="auto"/>
                <w:right w:val="none" w:sz="0" w:space="0" w:color="auto"/>
              </w:divBdr>
            </w:div>
          </w:divsChild>
        </w:div>
        <w:div w:id="956370650">
          <w:marLeft w:val="0"/>
          <w:marRight w:val="0"/>
          <w:marTop w:val="0"/>
          <w:marBottom w:val="0"/>
          <w:divBdr>
            <w:top w:val="none" w:sz="0" w:space="0" w:color="auto"/>
            <w:left w:val="none" w:sz="0" w:space="0" w:color="auto"/>
            <w:bottom w:val="none" w:sz="0" w:space="0" w:color="auto"/>
            <w:right w:val="none" w:sz="0" w:space="0" w:color="auto"/>
          </w:divBdr>
          <w:divsChild>
            <w:div w:id="1949654377">
              <w:marLeft w:val="0"/>
              <w:marRight w:val="0"/>
              <w:marTop w:val="0"/>
              <w:marBottom w:val="0"/>
              <w:divBdr>
                <w:top w:val="none" w:sz="0" w:space="0" w:color="auto"/>
                <w:left w:val="none" w:sz="0" w:space="0" w:color="auto"/>
                <w:bottom w:val="none" w:sz="0" w:space="0" w:color="auto"/>
                <w:right w:val="none" w:sz="0" w:space="0" w:color="auto"/>
              </w:divBdr>
            </w:div>
            <w:div w:id="1887448978">
              <w:marLeft w:val="0"/>
              <w:marRight w:val="0"/>
              <w:marTop w:val="0"/>
              <w:marBottom w:val="0"/>
              <w:divBdr>
                <w:top w:val="none" w:sz="0" w:space="0" w:color="auto"/>
                <w:left w:val="none" w:sz="0" w:space="0" w:color="auto"/>
                <w:bottom w:val="none" w:sz="0" w:space="0" w:color="auto"/>
                <w:right w:val="none" w:sz="0" w:space="0" w:color="auto"/>
              </w:divBdr>
              <w:divsChild>
                <w:div w:id="1614510121">
                  <w:marLeft w:val="0"/>
                  <w:marRight w:val="0"/>
                  <w:marTop w:val="0"/>
                  <w:marBottom w:val="0"/>
                  <w:divBdr>
                    <w:top w:val="none" w:sz="0" w:space="0" w:color="auto"/>
                    <w:left w:val="none" w:sz="0" w:space="0" w:color="auto"/>
                    <w:bottom w:val="none" w:sz="0" w:space="0" w:color="auto"/>
                    <w:right w:val="none" w:sz="0" w:space="0" w:color="auto"/>
                  </w:divBdr>
                  <w:divsChild>
                    <w:div w:id="7865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070">
              <w:marLeft w:val="0"/>
              <w:marRight w:val="0"/>
              <w:marTop w:val="0"/>
              <w:marBottom w:val="0"/>
              <w:divBdr>
                <w:top w:val="none" w:sz="0" w:space="0" w:color="auto"/>
                <w:left w:val="none" w:sz="0" w:space="0" w:color="auto"/>
                <w:bottom w:val="none" w:sz="0" w:space="0" w:color="auto"/>
                <w:right w:val="none" w:sz="0" w:space="0" w:color="auto"/>
              </w:divBdr>
            </w:div>
          </w:divsChild>
        </w:div>
        <w:div w:id="1086220887">
          <w:marLeft w:val="0"/>
          <w:marRight w:val="0"/>
          <w:marTop w:val="0"/>
          <w:marBottom w:val="0"/>
          <w:divBdr>
            <w:top w:val="none" w:sz="0" w:space="0" w:color="auto"/>
            <w:left w:val="none" w:sz="0" w:space="0" w:color="auto"/>
            <w:bottom w:val="none" w:sz="0" w:space="0" w:color="auto"/>
            <w:right w:val="none" w:sz="0" w:space="0" w:color="auto"/>
          </w:divBdr>
          <w:divsChild>
            <w:div w:id="637148514">
              <w:marLeft w:val="0"/>
              <w:marRight w:val="0"/>
              <w:marTop w:val="0"/>
              <w:marBottom w:val="0"/>
              <w:divBdr>
                <w:top w:val="none" w:sz="0" w:space="0" w:color="auto"/>
                <w:left w:val="none" w:sz="0" w:space="0" w:color="auto"/>
                <w:bottom w:val="none" w:sz="0" w:space="0" w:color="auto"/>
                <w:right w:val="none" w:sz="0" w:space="0" w:color="auto"/>
              </w:divBdr>
            </w:div>
            <w:div w:id="452869244">
              <w:marLeft w:val="0"/>
              <w:marRight w:val="0"/>
              <w:marTop w:val="0"/>
              <w:marBottom w:val="0"/>
              <w:divBdr>
                <w:top w:val="none" w:sz="0" w:space="0" w:color="auto"/>
                <w:left w:val="none" w:sz="0" w:space="0" w:color="auto"/>
                <w:bottom w:val="none" w:sz="0" w:space="0" w:color="auto"/>
                <w:right w:val="none" w:sz="0" w:space="0" w:color="auto"/>
              </w:divBdr>
              <w:divsChild>
                <w:div w:id="344524988">
                  <w:marLeft w:val="0"/>
                  <w:marRight w:val="0"/>
                  <w:marTop w:val="0"/>
                  <w:marBottom w:val="0"/>
                  <w:divBdr>
                    <w:top w:val="none" w:sz="0" w:space="0" w:color="auto"/>
                    <w:left w:val="none" w:sz="0" w:space="0" w:color="auto"/>
                    <w:bottom w:val="none" w:sz="0" w:space="0" w:color="auto"/>
                    <w:right w:val="none" w:sz="0" w:space="0" w:color="auto"/>
                  </w:divBdr>
                  <w:divsChild>
                    <w:div w:id="143675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1637">
              <w:marLeft w:val="0"/>
              <w:marRight w:val="0"/>
              <w:marTop w:val="0"/>
              <w:marBottom w:val="0"/>
              <w:divBdr>
                <w:top w:val="none" w:sz="0" w:space="0" w:color="auto"/>
                <w:left w:val="none" w:sz="0" w:space="0" w:color="auto"/>
                <w:bottom w:val="none" w:sz="0" w:space="0" w:color="auto"/>
                <w:right w:val="none" w:sz="0" w:space="0" w:color="auto"/>
              </w:divBdr>
            </w:div>
          </w:divsChild>
        </w:div>
        <w:div w:id="346560460">
          <w:marLeft w:val="0"/>
          <w:marRight w:val="0"/>
          <w:marTop w:val="0"/>
          <w:marBottom w:val="0"/>
          <w:divBdr>
            <w:top w:val="none" w:sz="0" w:space="0" w:color="auto"/>
            <w:left w:val="none" w:sz="0" w:space="0" w:color="auto"/>
            <w:bottom w:val="none" w:sz="0" w:space="0" w:color="auto"/>
            <w:right w:val="none" w:sz="0" w:space="0" w:color="auto"/>
          </w:divBdr>
          <w:divsChild>
            <w:div w:id="449013606">
              <w:marLeft w:val="0"/>
              <w:marRight w:val="0"/>
              <w:marTop w:val="0"/>
              <w:marBottom w:val="0"/>
              <w:divBdr>
                <w:top w:val="none" w:sz="0" w:space="0" w:color="auto"/>
                <w:left w:val="none" w:sz="0" w:space="0" w:color="auto"/>
                <w:bottom w:val="none" w:sz="0" w:space="0" w:color="auto"/>
                <w:right w:val="none" w:sz="0" w:space="0" w:color="auto"/>
              </w:divBdr>
            </w:div>
            <w:div w:id="1281840898">
              <w:marLeft w:val="0"/>
              <w:marRight w:val="0"/>
              <w:marTop w:val="0"/>
              <w:marBottom w:val="0"/>
              <w:divBdr>
                <w:top w:val="none" w:sz="0" w:space="0" w:color="auto"/>
                <w:left w:val="none" w:sz="0" w:space="0" w:color="auto"/>
                <w:bottom w:val="none" w:sz="0" w:space="0" w:color="auto"/>
                <w:right w:val="none" w:sz="0" w:space="0" w:color="auto"/>
              </w:divBdr>
              <w:divsChild>
                <w:div w:id="941840329">
                  <w:marLeft w:val="0"/>
                  <w:marRight w:val="0"/>
                  <w:marTop w:val="0"/>
                  <w:marBottom w:val="0"/>
                  <w:divBdr>
                    <w:top w:val="none" w:sz="0" w:space="0" w:color="auto"/>
                    <w:left w:val="none" w:sz="0" w:space="0" w:color="auto"/>
                    <w:bottom w:val="none" w:sz="0" w:space="0" w:color="auto"/>
                    <w:right w:val="none" w:sz="0" w:space="0" w:color="auto"/>
                  </w:divBdr>
                  <w:divsChild>
                    <w:div w:id="16959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5938">
              <w:marLeft w:val="0"/>
              <w:marRight w:val="0"/>
              <w:marTop w:val="0"/>
              <w:marBottom w:val="0"/>
              <w:divBdr>
                <w:top w:val="none" w:sz="0" w:space="0" w:color="auto"/>
                <w:left w:val="none" w:sz="0" w:space="0" w:color="auto"/>
                <w:bottom w:val="none" w:sz="0" w:space="0" w:color="auto"/>
                <w:right w:val="none" w:sz="0" w:space="0" w:color="auto"/>
              </w:divBdr>
            </w:div>
          </w:divsChild>
        </w:div>
        <w:div w:id="2119134270">
          <w:marLeft w:val="0"/>
          <w:marRight w:val="0"/>
          <w:marTop w:val="0"/>
          <w:marBottom w:val="0"/>
          <w:divBdr>
            <w:top w:val="none" w:sz="0" w:space="0" w:color="auto"/>
            <w:left w:val="none" w:sz="0" w:space="0" w:color="auto"/>
            <w:bottom w:val="none" w:sz="0" w:space="0" w:color="auto"/>
            <w:right w:val="none" w:sz="0" w:space="0" w:color="auto"/>
          </w:divBdr>
          <w:divsChild>
            <w:div w:id="735325653">
              <w:marLeft w:val="0"/>
              <w:marRight w:val="0"/>
              <w:marTop w:val="0"/>
              <w:marBottom w:val="0"/>
              <w:divBdr>
                <w:top w:val="none" w:sz="0" w:space="0" w:color="auto"/>
                <w:left w:val="none" w:sz="0" w:space="0" w:color="auto"/>
                <w:bottom w:val="none" w:sz="0" w:space="0" w:color="auto"/>
                <w:right w:val="none" w:sz="0" w:space="0" w:color="auto"/>
              </w:divBdr>
            </w:div>
            <w:div w:id="747993942">
              <w:marLeft w:val="0"/>
              <w:marRight w:val="0"/>
              <w:marTop w:val="0"/>
              <w:marBottom w:val="0"/>
              <w:divBdr>
                <w:top w:val="none" w:sz="0" w:space="0" w:color="auto"/>
                <w:left w:val="none" w:sz="0" w:space="0" w:color="auto"/>
                <w:bottom w:val="none" w:sz="0" w:space="0" w:color="auto"/>
                <w:right w:val="none" w:sz="0" w:space="0" w:color="auto"/>
              </w:divBdr>
              <w:divsChild>
                <w:div w:id="1152677931">
                  <w:marLeft w:val="0"/>
                  <w:marRight w:val="0"/>
                  <w:marTop w:val="0"/>
                  <w:marBottom w:val="0"/>
                  <w:divBdr>
                    <w:top w:val="none" w:sz="0" w:space="0" w:color="auto"/>
                    <w:left w:val="none" w:sz="0" w:space="0" w:color="auto"/>
                    <w:bottom w:val="none" w:sz="0" w:space="0" w:color="auto"/>
                    <w:right w:val="none" w:sz="0" w:space="0" w:color="auto"/>
                  </w:divBdr>
                  <w:divsChild>
                    <w:div w:id="16402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2353">
              <w:marLeft w:val="0"/>
              <w:marRight w:val="0"/>
              <w:marTop w:val="0"/>
              <w:marBottom w:val="0"/>
              <w:divBdr>
                <w:top w:val="none" w:sz="0" w:space="0" w:color="auto"/>
                <w:left w:val="none" w:sz="0" w:space="0" w:color="auto"/>
                <w:bottom w:val="none" w:sz="0" w:space="0" w:color="auto"/>
                <w:right w:val="none" w:sz="0" w:space="0" w:color="auto"/>
              </w:divBdr>
            </w:div>
          </w:divsChild>
        </w:div>
        <w:div w:id="1071579782">
          <w:marLeft w:val="0"/>
          <w:marRight w:val="0"/>
          <w:marTop w:val="0"/>
          <w:marBottom w:val="0"/>
          <w:divBdr>
            <w:top w:val="none" w:sz="0" w:space="0" w:color="auto"/>
            <w:left w:val="none" w:sz="0" w:space="0" w:color="auto"/>
            <w:bottom w:val="none" w:sz="0" w:space="0" w:color="auto"/>
            <w:right w:val="none" w:sz="0" w:space="0" w:color="auto"/>
          </w:divBdr>
          <w:divsChild>
            <w:div w:id="1217475297">
              <w:marLeft w:val="0"/>
              <w:marRight w:val="0"/>
              <w:marTop w:val="0"/>
              <w:marBottom w:val="0"/>
              <w:divBdr>
                <w:top w:val="none" w:sz="0" w:space="0" w:color="auto"/>
                <w:left w:val="none" w:sz="0" w:space="0" w:color="auto"/>
                <w:bottom w:val="none" w:sz="0" w:space="0" w:color="auto"/>
                <w:right w:val="none" w:sz="0" w:space="0" w:color="auto"/>
              </w:divBdr>
            </w:div>
            <w:div w:id="1199658796">
              <w:marLeft w:val="0"/>
              <w:marRight w:val="0"/>
              <w:marTop w:val="0"/>
              <w:marBottom w:val="0"/>
              <w:divBdr>
                <w:top w:val="none" w:sz="0" w:space="0" w:color="auto"/>
                <w:left w:val="none" w:sz="0" w:space="0" w:color="auto"/>
                <w:bottom w:val="none" w:sz="0" w:space="0" w:color="auto"/>
                <w:right w:val="none" w:sz="0" w:space="0" w:color="auto"/>
              </w:divBdr>
              <w:divsChild>
                <w:div w:id="142043545">
                  <w:marLeft w:val="0"/>
                  <w:marRight w:val="0"/>
                  <w:marTop w:val="0"/>
                  <w:marBottom w:val="0"/>
                  <w:divBdr>
                    <w:top w:val="none" w:sz="0" w:space="0" w:color="auto"/>
                    <w:left w:val="none" w:sz="0" w:space="0" w:color="auto"/>
                    <w:bottom w:val="none" w:sz="0" w:space="0" w:color="auto"/>
                    <w:right w:val="none" w:sz="0" w:space="0" w:color="auto"/>
                  </w:divBdr>
                  <w:divsChild>
                    <w:div w:id="18606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8665">
              <w:marLeft w:val="0"/>
              <w:marRight w:val="0"/>
              <w:marTop w:val="0"/>
              <w:marBottom w:val="0"/>
              <w:divBdr>
                <w:top w:val="none" w:sz="0" w:space="0" w:color="auto"/>
                <w:left w:val="none" w:sz="0" w:space="0" w:color="auto"/>
                <w:bottom w:val="none" w:sz="0" w:space="0" w:color="auto"/>
                <w:right w:val="none" w:sz="0" w:space="0" w:color="auto"/>
              </w:divBdr>
            </w:div>
          </w:divsChild>
        </w:div>
        <w:div w:id="1066218883">
          <w:marLeft w:val="0"/>
          <w:marRight w:val="0"/>
          <w:marTop w:val="0"/>
          <w:marBottom w:val="0"/>
          <w:divBdr>
            <w:top w:val="none" w:sz="0" w:space="0" w:color="auto"/>
            <w:left w:val="none" w:sz="0" w:space="0" w:color="auto"/>
            <w:bottom w:val="none" w:sz="0" w:space="0" w:color="auto"/>
            <w:right w:val="none" w:sz="0" w:space="0" w:color="auto"/>
          </w:divBdr>
          <w:divsChild>
            <w:div w:id="1682274751">
              <w:marLeft w:val="0"/>
              <w:marRight w:val="0"/>
              <w:marTop w:val="0"/>
              <w:marBottom w:val="0"/>
              <w:divBdr>
                <w:top w:val="none" w:sz="0" w:space="0" w:color="auto"/>
                <w:left w:val="none" w:sz="0" w:space="0" w:color="auto"/>
                <w:bottom w:val="none" w:sz="0" w:space="0" w:color="auto"/>
                <w:right w:val="none" w:sz="0" w:space="0" w:color="auto"/>
              </w:divBdr>
            </w:div>
            <w:div w:id="1073239665">
              <w:marLeft w:val="0"/>
              <w:marRight w:val="0"/>
              <w:marTop w:val="0"/>
              <w:marBottom w:val="0"/>
              <w:divBdr>
                <w:top w:val="none" w:sz="0" w:space="0" w:color="auto"/>
                <w:left w:val="none" w:sz="0" w:space="0" w:color="auto"/>
                <w:bottom w:val="none" w:sz="0" w:space="0" w:color="auto"/>
                <w:right w:val="none" w:sz="0" w:space="0" w:color="auto"/>
              </w:divBdr>
              <w:divsChild>
                <w:div w:id="1312980452">
                  <w:marLeft w:val="0"/>
                  <w:marRight w:val="0"/>
                  <w:marTop w:val="0"/>
                  <w:marBottom w:val="0"/>
                  <w:divBdr>
                    <w:top w:val="none" w:sz="0" w:space="0" w:color="auto"/>
                    <w:left w:val="none" w:sz="0" w:space="0" w:color="auto"/>
                    <w:bottom w:val="none" w:sz="0" w:space="0" w:color="auto"/>
                    <w:right w:val="none" w:sz="0" w:space="0" w:color="auto"/>
                  </w:divBdr>
                  <w:divsChild>
                    <w:div w:id="11150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047">
              <w:marLeft w:val="0"/>
              <w:marRight w:val="0"/>
              <w:marTop w:val="0"/>
              <w:marBottom w:val="0"/>
              <w:divBdr>
                <w:top w:val="none" w:sz="0" w:space="0" w:color="auto"/>
                <w:left w:val="none" w:sz="0" w:space="0" w:color="auto"/>
                <w:bottom w:val="none" w:sz="0" w:space="0" w:color="auto"/>
                <w:right w:val="none" w:sz="0" w:space="0" w:color="auto"/>
              </w:divBdr>
            </w:div>
          </w:divsChild>
        </w:div>
        <w:div w:id="583345024">
          <w:marLeft w:val="0"/>
          <w:marRight w:val="0"/>
          <w:marTop w:val="0"/>
          <w:marBottom w:val="0"/>
          <w:divBdr>
            <w:top w:val="none" w:sz="0" w:space="0" w:color="auto"/>
            <w:left w:val="none" w:sz="0" w:space="0" w:color="auto"/>
            <w:bottom w:val="none" w:sz="0" w:space="0" w:color="auto"/>
            <w:right w:val="none" w:sz="0" w:space="0" w:color="auto"/>
          </w:divBdr>
          <w:divsChild>
            <w:div w:id="812143587">
              <w:marLeft w:val="0"/>
              <w:marRight w:val="0"/>
              <w:marTop w:val="0"/>
              <w:marBottom w:val="0"/>
              <w:divBdr>
                <w:top w:val="none" w:sz="0" w:space="0" w:color="auto"/>
                <w:left w:val="none" w:sz="0" w:space="0" w:color="auto"/>
                <w:bottom w:val="none" w:sz="0" w:space="0" w:color="auto"/>
                <w:right w:val="none" w:sz="0" w:space="0" w:color="auto"/>
              </w:divBdr>
            </w:div>
            <w:div w:id="902178637">
              <w:marLeft w:val="0"/>
              <w:marRight w:val="0"/>
              <w:marTop w:val="0"/>
              <w:marBottom w:val="0"/>
              <w:divBdr>
                <w:top w:val="none" w:sz="0" w:space="0" w:color="auto"/>
                <w:left w:val="none" w:sz="0" w:space="0" w:color="auto"/>
                <w:bottom w:val="none" w:sz="0" w:space="0" w:color="auto"/>
                <w:right w:val="none" w:sz="0" w:space="0" w:color="auto"/>
              </w:divBdr>
              <w:divsChild>
                <w:div w:id="1311520166">
                  <w:marLeft w:val="0"/>
                  <w:marRight w:val="0"/>
                  <w:marTop w:val="0"/>
                  <w:marBottom w:val="0"/>
                  <w:divBdr>
                    <w:top w:val="none" w:sz="0" w:space="0" w:color="auto"/>
                    <w:left w:val="none" w:sz="0" w:space="0" w:color="auto"/>
                    <w:bottom w:val="none" w:sz="0" w:space="0" w:color="auto"/>
                    <w:right w:val="none" w:sz="0" w:space="0" w:color="auto"/>
                  </w:divBdr>
                  <w:divsChild>
                    <w:div w:id="13446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3672">
              <w:marLeft w:val="0"/>
              <w:marRight w:val="0"/>
              <w:marTop w:val="0"/>
              <w:marBottom w:val="0"/>
              <w:divBdr>
                <w:top w:val="none" w:sz="0" w:space="0" w:color="auto"/>
                <w:left w:val="none" w:sz="0" w:space="0" w:color="auto"/>
                <w:bottom w:val="none" w:sz="0" w:space="0" w:color="auto"/>
                <w:right w:val="none" w:sz="0" w:space="0" w:color="auto"/>
              </w:divBdr>
            </w:div>
          </w:divsChild>
        </w:div>
        <w:div w:id="482892514">
          <w:marLeft w:val="0"/>
          <w:marRight w:val="0"/>
          <w:marTop w:val="0"/>
          <w:marBottom w:val="0"/>
          <w:divBdr>
            <w:top w:val="none" w:sz="0" w:space="0" w:color="auto"/>
            <w:left w:val="none" w:sz="0" w:space="0" w:color="auto"/>
            <w:bottom w:val="none" w:sz="0" w:space="0" w:color="auto"/>
            <w:right w:val="none" w:sz="0" w:space="0" w:color="auto"/>
          </w:divBdr>
          <w:divsChild>
            <w:div w:id="1049844388">
              <w:marLeft w:val="0"/>
              <w:marRight w:val="0"/>
              <w:marTop w:val="0"/>
              <w:marBottom w:val="0"/>
              <w:divBdr>
                <w:top w:val="none" w:sz="0" w:space="0" w:color="auto"/>
                <w:left w:val="none" w:sz="0" w:space="0" w:color="auto"/>
                <w:bottom w:val="none" w:sz="0" w:space="0" w:color="auto"/>
                <w:right w:val="none" w:sz="0" w:space="0" w:color="auto"/>
              </w:divBdr>
            </w:div>
            <w:div w:id="342316444">
              <w:marLeft w:val="0"/>
              <w:marRight w:val="0"/>
              <w:marTop w:val="0"/>
              <w:marBottom w:val="0"/>
              <w:divBdr>
                <w:top w:val="none" w:sz="0" w:space="0" w:color="auto"/>
                <w:left w:val="none" w:sz="0" w:space="0" w:color="auto"/>
                <w:bottom w:val="none" w:sz="0" w:space="0" w:color="auto"/>
                <w:right w:val="none" w:sz="0" w:space="0" w:color="auto"/>
              </w:divBdr>
              <w:divsChild>
                <w:div w:id="1878010083">
                  <w:marLeft w:val="0"/>
                  <w:marRight w:val="0"/>
                  <w:marTop w:val="0"/>
                  <w:marBottom w:val="0"/>
                  <w:divBdr>
                    <w:top w:val="none" w:sz="0" w:space="0" w:color="auto"/>
                    <w:left w:val="none" w:sz="0" w:space="0" w:color="auto"/>
                    <w:bottom w:val="none" w:sz="0" w:space="0" w:color="auto"/>
                    <w:right w:val="none" w:sz="0" w:space="0" w:color="auto"/>
                  </w:divBdr>
                  <w:divsChild>
                    <w:div w:id="148269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1328">
              <w:marLeft w:val="0"/>
              <w:marRight w:val="0"/>
              <w:marTop w:val="0"/>
              <w:marBottom w:val="0"/>
              <w:divBdr>
                <w:top w:val="none" w:sz="0" w:space="0" w:color="auto"/>
                <w:left w:val="none" w:sz="0" w:space="0" w:color="auto"/>
                <w:bottom w:val="none" w:sz="0" w:space="0" w:color="auto"/>
                <w:right w:val="none" w:sz="0" w:space="0" w:color="auto"/>
              </w:divBdr>
            </w:div>
          </w:divsChild>
        </w:div>
        <w:div w:id="2062362541">
          <w:marLeft w:val="0"/>
          <w:marRight w:val="0"/>
          <w:marTop w:val="0"/>
          <w:marBottom w:val="0"/>
          <w:divBdr>
            <w:top w:val="none" w:sz="0" w:space="0" w:color="auto"/>
            <w:left w:val="none" w:sz="0" w:space="0" w:color="auto"/>
            <w:bottom w:val="none" w:sz="0" w:space="0" w:color="auto"/>
            <w:right w:val="none" w:sz="0" w:space="0" w:color="auto"/>
          </w:divBdr>
          <w:divsChild>
            <w:div w:id="921597282">
              <w:marLeft w:val="0"/>
              <w:marRight w:val="0"/>
              <w:marTop w:val="0"/>
              <w:marBottom w:val="0"/>
              <w:divBdr>
                <w:top w:val="none" w:sz="0" w:space="0" w:color="auto"/>
                <w:left w:val="none" w:sz="0" w:space="0" w:color="auto"/>
                <w:bottom w:val="none" w:sz="0" w:space="0" w:color="auto"/>
                <w:right w:val="none" w:sz="0" w:space="0" w:color="auto"/>
              </w:divBdr>
            </w:div>
            <w:div w:id="1143815169">
              <w:marLeft w:val="0"/>
              <w:marRight w:val="0"/>
              <w:marTop w:val="0"/>
              <w:marBottom w:val="0"/>
              <w:divBdr>
                <w:top w:val="none" w:sz="0" w:space="0" w:color="auto"/>
                <w:left w:val="none" w:sz="0" w:space="0" w:color="auto"/>
                <w:bottom w:val="none" w:sz="0" w:space="0" w:color="auto"/>
                <w:right w:val="none" w:sz="0" w:space="0" w:color="auto"/>
              </w:divBdr>
              <w:divsChild>
                <w:div w:id="187766027">
                  <w:marLeft w:val="0"/>
                  <w:marRight w:val="0"/>
                  <w:marTop w:val="0"/>
                  <w:marBottom w:val="0"/>
                  <w:divBdr>
                    <w:top w:val="none" w:sz="0" w:space="0" w:color="auto"/>
                    <w:left w:val="none" w:sz="0" w:space="0" w:color="auto"/>
                    <w:bottom w:val="none" w:sz="0" w:space="0" w:color="auto"/>
                    <w:right w:val="none" w:sz="0" w:space="0" w:color="auto"/>
                  </w:divBdr>
                  <w:divsChild>
                    <w:div w:id="15142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39113">
              <w:marLeft w:val="0"/>
              <w:marRight w:val="0"/>
              <w:marTop w:val="0"/>
              <w:marBottom w:val="0"/>
              <w:divBdr>
                <w:top w:val="none" w:sz="0" w:space="0" w:color="auto"/>
                <w:left w:val="none" w:sz="0" w:space="0" w:color="auto"/>
                <w:bottom w:val="none" w:sz="0" w:space="0" w:color="auto"/>
                <w:right w:val="none" w:sz="0" w:space="0" w:color="auto"/>
              </w:divBdr>
            </w:div>
          </w:divsChild>
        </w:div>
        <w:div w:id="1400400581">
          <w:marLeft w:val="0"/>
          <w:marRight w:val="0"/>
          <w:marTop w:val="0"/>
          <w:marBottom w:val="0"/>
          <w:divBdr>
            <w:top w:val="none" w:sz="0" w:space="0" w:color="auto"/>
            <w:left w:val="none" w:sz="0" w:space="0" w:color="auto"/>
            <w:bottom w:val="none" w:sz="0" w:space="0" w:color="auto"/>
            <w:right w:val="none" w:sz="0" w:space="0" w:color="auto"/>
          </w:divBdr>
          <w:divsChild>
            <w:div w:id="991645050">
              <w:marLeft w:val="0"/>
              <w:marRight w:val="0"/>
              <w:marTop w:val="0"/>
              <w:marBottom w:val="0"/>
              <w:divBdr>
                <w:top w:val="none" w:sz="0" w:space="0" w:color="auto"/>
                <w:left w:val="none" w:sz="0" w:space="0" w:color="auto"/>
                <w:bottom w:val="none" w:sz="0" w:space="0" w:color="auto"/>
                <w:right w:val="none" w:sz="0" w:space="0" w:color="auto"/>
              </w:divBdr>
            </w:div>
            <w:div w:id="246573255">
              <w:marLeft w:val="0"/>
              <w:marRight w:val="0"/>
              <w:marTop w:val="0"/>
              <w:marBottom w:val="0"/>
              <w:divBdr>
                <w:top w:val="none" w:sz="0" w:space="0" w:color="auto"/>
                <w:left w:val="none" w:sz="0" w:space="0" w:color="auto"/>
                <w:bottom w:val="none" w:sz="0" w:space="0" w:color="auto"/>
                <w:right w:val="none" w:sz="0" w:space="0" w:color="auto"/>
              </w:divBdr>
              <w:divsChild>
                <w:div w:id="70661281">
                  <w:marLeft w:val="0"/>
                  <w:marRight w:val="0"/>
                  <w:marTop w:val="0"/>
                  <w:marBottom w:val="0"/>
                  <w:divBdr>
                    <w:top w:val="none" w:sz="0" w:space="0" w:color="auto"/>
                    <w:left w:val="none" w:sz="0" w:space="0" w:color="auto"/>
                    <w:bottom w:val="none" w:sz="0" w:space="0" w:color="auto"/>
                    <w:right w:val="none" w:sz="0" w:space="0" w:color="auto"/>
                  </w:divBdr>
                  <w:divsChild>
                    <w:div w:id="17391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20510">
              <w:marLeft w:val="0"/>
              <w:marRight w:val="0"/>
              <w:marTop w:val="0"/>
              <w:marBottom w:val="0"/>
              <w:divBdr>
                <w:top w:val="none" w:sz="0" w:space="0" w:color="auto"/>
                <w:left w:val="none" w:sz="0" w:space="0" w:color="auto"/>
                <w:bottom w:val="none" w:sz="0" w:space="0" w:color="auto"/>
                <w:right w:val="none" w:sz="0" w:space="0" w:color="auto"/>
              </w:divBdr>
            </w:div>
          </w:divsChild>
        </w:div>
        <w:div w:id="67071024">
          <w:marLeft w:val="0"/>
          <w:marRight w:val="0"/>
          <w:marTop w:val="0"/>
          <w:marBottom w:val="0"/>
          <w:divBdr>
            <w:top w:val="none" w:sz="0" w:space="0" w:color="auto"/>
            <w:left w:val="none" w:sz="0" w:space="0" w:color="auto"/>
            <w:bottom w:val="none" w:sz="0" w:space="0" w:color="auto"/>
            <w:right w:val="none" w:sz="0" w:space="0" w:color="auto"/>
          </w:divBdr>
          <w:divsChild>
            <w:div w:id="349188771">
              <w:marLeft w:val="0"/>
              <w:marRight w:val="0"/>
              <w:marTop w:val="0"/>
              <w:marBottom w:val="0"/>
              <w:divBdr>
                <w:top w:val="none" w:sz="0" w:space="0" w:color="auto"/>
                <w:left w:val="none" w:sz="0" w:space="0" w:color="auto"/>
                <w:bottom w:val="none" w:sz="0" w:space="0" w:color="auto"/>
                <w:right w:val="none" w:sz="0" w:space="0" w:color="auto"/>
              </w:divBdr>
            </w:div>
            <w:div w:id="1148060521">
              <w:marLeft w:val="0"/>
              <w:marRight w:val="0"/>
              <w:marTop w:val="0"/>
              <w:marBottom w:val="0"/>
              <w:divBdr>
                <w:top w:val="none" w:sz="0" w:space="0" w:color="auto"/>
                <w:left w:val="none" w:sz="0" w:space="0" w:color="auto"/>
                <w:bottom w:val="none" w:sz="0" w:space="0" w:color="auto"/>
                <w:right w:val="none" w:sz="0" w:space="0" w:color="auto"/>
              </w:divBdr>
              <w:divsChild>
                <w:div w:id="831410887">
                  <w:marLeft w:val="0"/>
                  <w:marRight w:val="0"/>
                  <w:marTop w:val="0"/>
                  <w:marBottom w:val="0"/>
                  <w:divBdr>
                    <w:top w:val="none" w:sz="0" w:space="0" w:color="auto"/>
                    <w:left w:val="none" w:sz="0" w:space="0" w:color="auto"/>
                    <w:bottom w:val="none" w:sz="0" w:space="0" w:color="auto"/>
                    <w:right w:val="none" w:sz="0" w:space="0" w:color="auto"/>
                  </w:divBdr>
                  <w:divsChild>
                    <w:div w:id="10684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19678">
              <w:marLeft w:val="0"/>
              <w:marRight w:val="0"/>
              <w:marTop w:val="0"/>
              <w:marBottom w:val="0"/>
              <w:divBdr>
                <w:top w:val="none" w:sz="0" w:space="0" w:color="auto"/>
                <w:left w:val="none" w:sz="0" w:space="0" w:color="auto"/>
                <w:bottom w:val="none" w:sz="0" w:space="0" w:color="auto"/>
                <w:right w:val="none" w:sz="0" w:space="0" w:color="auto"/>
              </w:divBdr>
            </w:div>
          </w:divsChild>
        </w:div>
        <w:div w:id="2045590921">
          <w:marLeft w:val="0"/>
          <w:marRight w:val="0"/>
          <w:marTop w:val="0"/>
          <w:marBottom w:val="0"/>
          <w:divBdr>
            <w:top w:val="none" w:sz="0" w:space="0" w:color="auto"/>
            <w:left w:val="none" w:sz="0" w:space="0" w:color="auto"/>
            <w:bottom w:val="none" w:sz="0" w:space="0" w:color="auto"/>
            <w:right w:val="none" w:sz="0" w:space="0" w:color="auto"/>
          </w:divBdr>
          <w:divsChild>
            <w:div w:id="261574818">
              <w:marLeft w:val="0"/>
              <w:marRight w:val="0"/>
              <w:marTop w:val="0"/>
              <w:marBottom w:val="0"/>
              <w:divBdr>
                <w:top w:val="none" w:sz="0" w:space="0" w:color="auto"/>
                <w:left w:val="none" w:sz="0" w:space="0" w:color="auto"/>
                <w:bottom w:val="none" w:sz="0" w:space="0" w:color="auto"/>
                <w:right w:val="none" w:sz="0" w:space="0" w:color="auto"/>
              </w:divBdr>
            </w:div>
            <w:div w:id="86509421">
              <w:marLeft w:val="0"/>
              <w:marRight w:val="0"/>
              <w:marTop w:val="0"/>
              <w:marBottom w:val="0"/>
              <w:divBdr>
                <w:top w:val="none" w:sz="0" w:space="0" w:color="auto"/>
                <w:left w:val="none" w:sz="0" w:space="0" w:color="auto"/>
                <w:bottom w:val="none" w:sz="0" w:space="0" w:color="auto"/>
                <w:right w:val="none" w:sz="0" w:space="0" w:color="auto"/>
              </w:divBdr>
              <w:divsChild>
                <w:div w:id="644360642">
                  <w:marLeft w:val="0"/>
                  <w:marRight w:val="0"/>
                  <w:marTop w:val="0"/>
                  <w:marBottom w:val="0"/>
                  <w:divBdr>
                    <w:top w:val="none" w:sz="0" w:space="0" w:color="auto"/>
                    <w:left w:val="none" w:sz="0" w:space="0" w:color="auto"/>
                    <w:bottom w:val="none" w:sz="0" w:space="0" w:color="auto"/>
                    <w:right w:val="none" w:sz="0" w:space="0" w:color="auto"/>
                  </w:divBdr>
                  <w:divsChild>
                    <w:div w:id="1077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8007">
              <w:marLeft w:val="0"/>
              <w:marRight w:val="0"/>
              <w:marTop w:val="0"/>
              <w:marBottom w:val="0"/>
              <w:divBdr>
                <w:top w:val="none" w:sz="0" w:space="0" w:color="auto"/>
                <w:left w:val="none" w:sz="0" w:space="0" w:color="auto"/>
                <w:bottom w:val="none" w:sz="0" w:space="0" w:color="auto"/>
                <w:right w:val="none" w:sz="0" w:space="0" w:color="auto"/>
              </w:divBdr>
            </w:div>
          </w:divsChild>
        </w:div>
        <w:div w:id="1194884968">
          <w:marLeft w:val="0"/>
          <w:marRight w:val="0"/>
          <w:marTop w:val="0"/>
          <w:marBottom w:val="0"/>
          <w:divBdr>
            <w:top w:val="none" w:sz="0" w:space="0" w:color="auto"/>
            <w:left w:val="none" w:sz="0" w:space="0" w:color="auto"/>
            <w:bottom w:val="none" w:sz="0" w:space="0" w:color="auto"/>
            <w:right w:val="none" w:sz="0" w:space="0" w:color="auto"/>
          </w:divBdr>
          <w:divsChild>
            <w:div w:id="422915380">
              <w:marLeft w:val="0"/>
              <w:marRight w:val="0"/>
              <w:marTop w:val="0"/>
              <w:marBottom w:val="0"/>
              <w:divBdr>
                <w:top w:val="none" w:sz="0" w:space="0" w:color="auto"/>
                <w:left w:val="none" w:sz="0" w:space="0" w:color="auto"/>
                <w:bottom w:val="none" w:sz="0" w:space="0" w:color="auto"/>
                <w:right w:val="none" w:sz="0" w:space="0" w:color="auto"/>
              </w:divBdr>
            </w:div>
            <w:div w:id="1627468357">
              <w:marLeft w:val="0"/>
              <w:marRight w:val="0"/>
              <w:marTop w:val="0"/>
              <w:marBottom w:val="0"/>
              <w:divBdr>
                <w:top w:val="none" w:sz="0" w:space="0" w:color="auto"/>
                <w:left w:val="none" w:sz="0" w:space="0" w:color="auto"/>
                <w:bottom w:val="none" w:sz="0" w:space="0" w:color="auto"/>
                <w:right w:val="none" w:sz="0" w:space="0" w:color="auto"/>
              </w:divBdr>
              <w:divsChild>
                <w:div w:id="342318079">
                  <w:marLeft w:val="0"/>
                  <w:marRight w:val="0"/>
                  <w:marTop w:val="0"/>
                  <w:marBottom w:val="0"/>
                  <w:divBdr>
                    <w:top w:val="none" w:sz="0" w:space="0" w:color="auto"/>
                    <w:left w:val="none" w:sz="0" w:space="0" w:color="auto"/>
                    <w:bottom w:val="none" w:sz="0" w:space="0" w:color="auto"/>
                    <w:right w:val="none" w:sz="0" w:space="0" w:color="auto"/>
                  </w:divBdr>
                  <w:divsChild>
                    <w:div w:id="11815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91561">
      <w:bodyDiv w:val="1"/>
      <w:marLeft w:val="0"/>
      <w:marRight w:val="0"/>
      <w:marTop w:val="0"/>
      <w:marBottom w:val="0"/>
      <w:divBdr>
        <w:top w:val="none" w:sz="0" w:space="0" w:color="auto"/>
        <w:left w:val="none" w:sz="0" w:space="0" w:color="auto"/>
        <w:bottom w:val="none" w:sz="0" w:space="0" w:color="auto"/>
        <w:right w:val="none" w:sz="0" w:space="0" w:color="auto"/>
      </w:divBdr>
    </w:div>
    <w:div w:id="173850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997B1-23F1-4CD1-A474-8BBCC027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5175</Words>
  <Characters>30535</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SYRŮČEK</dc:creator>
  <cp:keywords/>
  <dc:description/>
  <cp:lastModifiedBy>Matěj SYRŮČEK</cp:lastModifiedBy>
  <cp:revision>2</cp:revision>
  <dcterms:created xsi:type="dcterms:W3CDTF">2025-03-30T11:13:00Z</dcterms:created>
  <dcterms:modified xsi:type="dcterms:W3CDTF">2025-03-30T11:13:00Z</dcterms:modified>
</cp:coreProperties>
</file>